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AA" w:rsidRPr="00276141" w:rsidRDefault="001828AA" w:rsidP="001828AA">
      <w:pPr>
        <w:pStyle w:val="7"/>
        <w:rPr>
          <w:b/>
          <w:sz w:val="28"/>
          <w:szCs w:val="28"/>
        </w:rPr>
      </w:pPr>
      <w:r w:rsidRPr="00276141">
        <w:rPr>
          <w:b/>
          <w:sz w:val="28"/>
          <w:szCs w:val="28"/>
        </w:rPr>
        <w:t>СВЕДЕНИЯ</w:t>
      </w:r>
    </w:p>
    <w:p w:rsidR="001828AA" w:rsidRPr="00276141" w:rsidRDefault="001828AA" w:rsidP="001828AA">
      <w:pPr>
        <w:pStyle w:val="a3"/>
        <w:rPr>
          <w:szCs w:val="28"/>
        </w:rPr>
      </w:pPr>
      <w:r w:rsidRPr="00276141">
        <w:rPr>
          <w:szCs w:val="28"/>
        </w:rPr>
        <w:t xml:space="preserve">о выявленных фактах недостоверности сведений,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39"/>
        <w:gridCol w:w="4818"/>
        <w:gridCol w:w="52"/>
      </w:tblGrid>
      <w:tr w:rsidR="001828AA" w:rsidRPr="00276141" w:rsidTr="00006570">
        <w:trPr>
          <w:gridAfter w:val="1"/>
          <w:wAfter w:w="52" w:type="dxa"/>
        </w:trPr>
        <w:tc>
          <w:tcPr>
            <w:tcW w:w="10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8AA" w:rsidRPr="00276141" w:rsidRDefault="001828AA" w:rsidP="005F19EA">
            <w:pPr>
              <w:pStyle w:val="a3"/>
              <w:rPr>
                <w:sz w:val="24"/>
              </w:rPr>
            </w:pPr>
            <w:r w:rsidRPr="00276141">
              <w:rPr>
                <w:szCs w:val="28"/>
              </w:rPr>
              <w:t xml:space="preserve">представленных </w:t>
            </w:r>
            <w:r w:rsidRPr="00276141">
              <w:rPr>
                <w:bCs/>
                <w:szCs w:val="28"/>
              </w:rPr>
              <w:t>кандидатами, зарегистрированными по одно</w:t>
            </w:r>
            <w:r w:rsidR="003868D6" w:rsidRPr="00276141">
              <w:rPr>
                <w:bCs/>
                <w:szCs w:val="28"/>
              </w:rPr>
              <w:t>мандатным избирательным округам</w:t>
            </w:r>
          </w:p>
        </w:tc>
      </w:tr>
      <w:tr w:rsidR="009000FA" w:rsidRPr="00276141" w:rsidTr="00006570">
        <w:tc>
          <w:tcPr>
            <w:tcW w:w="675" w:type="dxa"/>
          </w:tcPr>
          <w:p w:rsidR="009000FA" w:rsidRPr="00276141" w:rsidRDefault="009000FA" w:rsidP="005F19EA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№</w:t>
            </w:r>
          </w:p>
          <w:p w:rsidR="009000FA" w:rsidRPr="00276141" w:rsidRDefault="00B749FA" w:rsidP="005F19EA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ИО</w:t>
            </w:r>
          </w:p>
        </w:tc>
        <w:tc>
          <w:tcPr>
            <w:tcW w:w="5239" w:type="dxa"/>
          </w:tcPr>
          <w:p w:rsidR="009000FA" w:rsidRPr="00276141" w:rsidRDefault="00B749FA" w:rsidP="005F19EA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Кандидат</w:t>
            </w:r>
          </w:p>
        </w:tc>
        <w:tc>
          <w:tcPr>
            <w:tcW w:w="4870" w:type="dxa"/>
            <w:gridSpan w:val="2"/>
          </w:tcPr>
          <w:p w:rsidR="009000FA" w:rsidRPr="00276141" w:rsidRDefault="009000FA" w:rsidP="005F19EA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Результаты проверки</w:t>
            </w:r>
          </w:p>
          <w:p w:rsidR="009000FA" w:rsidRPr="00276141" w:rsidRDefault="009000FA" w:rsidP="005F19EA">
            <w:pPr>
              <w:pStyle w:val="a3"/>
              <w:rPr>
                <w:b w:val="0"/>
                <w:sz w:val="24"/>
              </w:rPr>
            </w:pPr>
          </w:p>
        </w:tc>
      </w:tr>
      <w:tr w:rsidR="009000FA" w:rsidRPr="00276141" w:rsidTr="00006570">
        <w:tc>
          <w:tcPr>
            <w:tcW w:w="675" w:type="dxa"/>
            <w:tcBorders>
              <w:bottom w:val="nil"/>
            </w:tcBorders>
          </w:tcPr>
          <w:p w:rsidR="009000FA" w:rsidRPr="00276141" w:rsidRDefault="009000FA" w:rsidP="005F19EA">
            <w:pPr>
              <w:pStyle w:val="a3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</w:t>
            </w:r>
          </w:p>
        </w:tc>
        <w:tc>
          <w:tcPr>
            <w:tcW w:w="5239" w:type="dxa"/>
            <w:tcBorders>
              <w:bottom w:val="nil"/>
            </w:tcBorders>
          </w:tcPr>
          <w:p w:rsidR="009000FA" w:rsidRPr="00276141" w:rsidRDefault="009000FA" w:rsidP="005F19EA">
            <w:pPr>
              <w:pStyle w:val="a3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</w:t>
            </w:r>
          </w:p>
          <w:p w:rsidR="009000FA" w:rsidRPr="00276141" w:rsidRDefault="009000FA" w:rsidP="005F19E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70" w:type="dxa"/>
            <w:gridSpan w:val="2"/>
            <w:tcBorders>
              <w:bottom w:val="nil"/>
            </w:tcBorders>
          </w:tcPr>
          <w:p w:rsidR="009000FA" w:rsidRPr="00276141" w:rsidRDefault="009000FA" w:rsidP="005F19EA">
            <w:pPr>
              <w:pStyle w:val="a3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3</w:t>
            </w:r>
          </w:p>
          <w:p w:rsidR="009000FA" w:rsidRPr="00276141" w:rsidRDefault="009000FA" w:rsidP="005F19EA">
            <w:pPr>
              <w:pStyle w:val="a3"/>
              <w:rPr>
                <w:b w:val="0"/>
                <w:sz w:val="20"/>
              </w:rPr>
            </w:pPr>
          </w:p>
        </w:tc>
      </w:tr>
      <w:tr w:rsidR="001828AA" w:rsidRPr="00276141" w:rsidTr="00006570">
        <w:trPr>
          <w:cantSplit/>
        </w:trPr>
        <w:tc>
          <w:tcPr>
            <w:tcW w:w="10784" w:type="dxa"/>
            <w:gridSpan w:val="4"/>
          </w:tcPr>
          <w:p w:rsidR="001828AA" w:rsidRPr="00276141" w:rsidRDefault="001828AA" w:rsidP="005F19EA">
            <w:pPr>
              <w:pStyle w:val="a3"/>
              <w:rPr>
                <w:sz w:val="24"/>
              </w:rPr>
            </w:pPr>
            <w:r w:rsidRPr="00276141">
              <w:rPr>
                <w:sz w:val="24"/>
              </w:rPr>
              <w:t>Сведения о доходах</w:t>
            </w:r>
          </w:p>
        </w:tc>
      </w:tr>
      <w:tr w:rsidR="005463C1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Pr="00276141" w:rsidRDefault="005463C1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Pr="00276141" w:rsidRDefault="005463C1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Рыбин Николай Михайлович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Pr="00276141" w:rsidRDefault="005463C1" w:rsidP="005463C1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5463C1" w:rsidRPr="00276141" w:rsidRDefault="005463C1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на оплату ЖКУ: 10009,13 руб.</w:t>
            </w:r>
          </w:p>
        </w:tc>
      </w:tr>
      <w:tr w:rsidR="000604F0" w:rsidRPr="00276141" w:rsidTr="00006570">
        <w:tc>
          <w:tcPr>
            <w:tcW w:w="675" w:type="dxa"/>
            <w:vAlign w:val="center"/>
          </w:tcPr>
          <w:p w:rsidR="000604F0" w:rsidRPr="00276141" w:rsidRDefault="000604F0" w:rsidP="0045798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5239" w:type="dxa"/>
            <w:vAlign w:val="center"/>
          </w:tcPr>
          <w:p w:rsidR="000604F0" w:rsidRPr="00276141" w:rsidRDefault="000604F0" w:rsidP="0045798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</w:rPr>
              <w:t>Селезнев Александр Викторович</w:t>
            </w:r>
          </w:p>
        </w:tc>
        <w:tc>
          <w:tcPr>
            <w:tcW w:w="4870" w:type="dxa"/>
            <w:gridSpan w:val="2"/>
          </w:tcPr>
          <w:p w:rsidR="000604F0" w:rsidRPr="00276141" w:rsidRDefault="000604F0" w:rsidP="0045798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0604F0" w:rsidRPr="00276141" w:rsidRDefault="000604F0" w:rsidP="0045798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Пенсия: 55476,23 </w:t>
            </w:r>
            <w:r w:rsidR="00B76ABD" w:rsidRPr="00276141">
              <w:rPr>
                <w:b w:val="0"/>
                <w:sz w:val="20"/>
              </w:rPr>
              <w:t>руб. (</w:t>
            </w:r>
            <w:r w:rsidRPr="00276141">
              <w:rPr>
                <w:b w:val="0"/>
                <w:sz w:val="20"/>
              </w:rPr>
              <w:t>кандидатом указана сумма 57888,24 руб.)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Селиванов Евгений Андреевич</w:t>
            </w:r>
          </w:p>
        </w:tc>
        <w:tc>
          <w:tcPr>
            <w:tcW w:w="4870" w:type="dxa"/>
            <w:gridSpan w:val="2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  <w:lang w:val="en-US"/>
              </w:rPr>
            </w:pPr>
            <w:r w:rsidRPr="00276141">
              <w:rPr>
                <w:b w:val="0"/>
                <w:sz w:val="20"/>
              </w:rPr>
              <w:t xml:space="preserve">1. ООО ЧОО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Патруль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19790,77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Шкатов</w:t>
            </w:r>
            <w:proofErr w:type="spellEnd"/>
            <w:r w:rsidRPr="00276141">
              <w:rPr>
                <w:b w:val="0"/>
                <w:sz w:val="24"/>
              </w:rPr>
              <w:t xml:space="preserve"> Андрей Викторович</w:t>
            </w:r>
          </w:p>
        </w:tc>
        <w:tc>
          <w:tcPr>
            <w:tcW w:w="4870" w:type="dxa"/>
            <w:gridSpan w:val="2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- Липецкое региональное отделение фонда социального страхования Российской Федерации:7996,70 руб.;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Выплаты почетным донорам: 14145,98 руб.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  <w:lang w:val="en-US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АНД-СТРОЙ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Здобников</w:t>
            </w:r>
            <w:proofErr w:type="spellEnd"/>
            <w:r w:rsidRPr="00276141">
              <w:rPr>
                <w:b w:val="0"/>
                <w:sz w:val="24"/>
              </w:rPr>
              <w:t xml:space="preserve"> Александр Юрьевич</w:t>
            </w:r>
          </w:p>
        </w:tc>
        <w:tc>
          <w:tcPr>
            <w:tcW w:w="4870" w:type="dxa"/>
            <w:gridSpan w:val="2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ЛГЭК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252016,97 руб. (кандидатом указана сумма 140000,00 руб.)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НЛМК-Связь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158393,79 руб. (кандидатом указана сумма 150000,00 руб.)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3555,90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Кузнецов Иван Алексеевич</w:t>
            </w:r>
          </w:p>
        </w:tc>
        <w:tc>
          <w:tcPr>
            <w:tcW w:w="4870" w:type="dxa"/>
            <w:gridSpan w:val="2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69103C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НЛМК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656796,59руб.</w:t>
            </w:r>
          </w:p>
          <w:p w:rsidR="003868D6" w:rsidRPr="00276141" w:rsidRDefault="003868D6" w:rsidP="0069103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Государственное учреждение – Липецкое региональное отделение фонда социального страхования Российской Федерации: 23657,48 руб.</w:t>
            </w:r>
          </w:p>
        </w:tc>
      </w:tr>
      <w:tr w:rsidR="000604F0" w:rsidRPr="00276141" w:rsidTr="00006570">
        <w:tc>
          <w:tcPr>
            <w:tcW w:w="675" w:type="dxa"/>
            <w:vAlign w:val="center"/>
          </w:tcPr>
          <w:p w:rsidR="000604F0" w:rsidRPr="00276141" w:rsidRDefault="000604F0" w:rsidP="0045798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</w:t>
            </w:r>
          </w:p>
        </w:tc>
        <w:tc>
          <w:tcPr>
            <w:tcW w:w="5239" w:type="dxa"/>
            <w:vAlign w:val="center"/>
          </w:tcPr>
          <w:p w:rsidR="000604F0" w:rsidRPr="00276141" w:rsidRDefault="000604F0" w:rsidP="0045798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Попов Никита Юрьевич</w:t>
            </w:r>
          </w:p>
        </w:tc>
        <w:tc>
          <w:tcPr>
            <w:tcW w:w="4870" w:type="dxa"/>
            <w:gridSpan w:val="2"/>
          </w:tcPr>
          <w:p w:rsidR="000604F0" w:rsidRPr="00276141" w:rsidRDefault="000604F0" w:rsidP="0045798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0604F0" w:rsidRPr="00276141" w:rsidRDefault="000604F0" w:rsidP="00DB29A3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DB29A3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Техна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63009,87 руб.</w:t>
            </w:r>
          </w:p>
        </w:tc>
      </w:tr>
      <w:tr w:rsidR="000604F0" w:rsidRPr="00276141" w:rsidTr="00006570">
        <w:tc>
          <w:tcPr>
            <w:tcW w:w="675" w:type="dxa"/>
            <w:vAlign w:val="center"/>
          </w:tcPr>
          <w:p w:rsidR="000604F0" w:rsidRPr="00276141" w:rsidRDefault="000604F0" w:rsidP="0045798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</w:t>
            </w:r>
          </w:p>
        </w:tc>
        <w:tc>
          <w:tcPr>
            <w:tcW w:w="5239" w:type="dxa"/>
            <w:vAlign w:val="center"/>
          </w:tcPr>
          <w:p w:rsidR="000604F0" w:rsidRPr="00276141" w:rsidRDefault="000604F0" w:rsidP="0045798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Скороход Владислав Владимирович</w:t>
            </w:r>
          </w:p>
        </w:tc>
        <w:tc>
          <w:tcPr>
            <w:tcW w:w="4870" w:type="dxa"/>
            <w:gridSpan w:val="2"/>
          </w:tcPr>
          <w:p w:rsidR="000604F0" w:rsidRPr="00276141" w:rsidRDefault="000604F0" w:rsidP="0045798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0604F0" w:rsidRPr="00276141" w:rsidRDefault="000604F0" w:rsidP="0045798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ЕДВ: 34067,79 руб.</w:t>
            </w:r>
            <w:bookmarkStart w:id="0" w:name="_GoBack"/>
            <w:bookmarkEnd w:id="0"/>
          </w:p>
        </w:tc>
      </w:tr>
      <w:tr w:rsidR="005463C1" w:rsidRPr="00276141" w:rsidTr="00006570">
        <w:tc>
          <w:tcPr>
            <w:tcW w:w="675" w:type="dxa"/>
            <w:vAlign w:val="center"/>
          </w:tcPr>
          <w:p w:rsidR="005463C1" w:rsidRPr="00276141" w:rsidRDefault="005463C1" w:rsidP="005463C1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4</w:t>
            </w:r>
          </w:p>
        </w:tc>
        <w:tc>
          <w:tcPr>
            <w:tcW w:w="5239" w:type="dxa"/>
            <w:vAlign w:val="center"/>
          </w:tcPr>
          <w:p w:rsidR="005463C1" w:rsidRPr="00276141" w:rsidRDefault="005463C1" w:rsidP="005463C1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Боровков Виктор Алексеевич</w:t>
            </w:r>
          </w:p>
        </w:tc>
        <w:tc>
          <w:tcPr>
            <w:tcW w:w="4870" w:type="dxa"/>
            <w:gridSpan w:val="2"/>
          </w:tcPr>
          <w:p w:rsidR="005463C1" w:rsidRPr="00276141" w:rsidRDefault="005463C1" w:rsidP="005463C1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5463C1" w:rsidRPr="00276141" w:rsidRDefault="005463C1" w:rsidP="005463C1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ЕДВ: 6225,00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4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Дьяконов Константин Васильевич</w:t>
            </w:r>
          </w:p>
        </w:tc>
        <w:tc>
          <w:tcPr>
            <w:tcW w:w="4870" w:type="dxa"/>
            <w:gridSpan w:val="2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69103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8635,92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5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Власов Сергей Алексеевич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по ЖКУ: 3997,13 руб.</w:t>
            </w:r>
          </w:p>
          <w:p w:rsidR="003868D6" w:rsidRPr="00276141" w:rsidRDefault="003868D6" w:rsidP="00DB29A3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</w:t>
            </w:r>
            <w:r w:rsidR="00DB29A3" w:rsidRPr="00276141">
              <w:rPr>
                <w:b w:val="0"/>
                <w:sz w:val="20"/>
              </w:rPr>
              <w:t>ПАО «</w:t>
            </w:r>
            <w:r w:rsidRPr="00276141">
              <w:rPr>
                <w:b w:val="0"/>
                <w:sz w:val="20"/>
              </w:rPr>
              <w:t>Сбербанк России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960,00 руб.</w:t>
            </w:r>
          </w:p>
        </w:tc>
      </w:tr>
      <w:tr w:rsidR="00B17E75" w:rsidRPr="00276141" w:rsidTr="0069103C">
        <w:tc>
          <w:tcPr>
            <w:tcW w:w="675" w:type="dxa"/>
            <w:vAlign w:val="center"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5</w:t>
            </w:r>
          </w:p>
        </w:tc>
        <w:tc>
          <w:tcPr>
            <w:tcW w:w="5239" w:type="dxa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Логинов Вадим Сергеевич</w:t>
            </w:r>
          </w:p>
        </w:tc>
        <w:tc>
          <w:tcPr>
            <w:tcW w:w="4870" w:type="dxa"/>
            <w:gridSpan w:val="2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4D32D7" w:rsidRDefault="00B17E75" w:rsidP="00B17E75">
            <w:pPr>
              <w:jc w:val="left"/>
              <w:rPr>
                <w:sz w:val="20"/>
              </w:rPr>
            </w:pPr>
            <w:r w:rsidRPr="004D32D7">
              <w:rPr>
                <w:sz w:val="20"/>
              </w:rPr>
              <w:t xml:space="preserve">1. ООО </w:t>
            </w:r>
            <w:proofErr w:type="spellStart"/>
            <w:proofErr w:type="gramStart"/>
            <w:r w:rsidRPr="004D32D7">
              <w:rPr>
                <w:sz w:val="20"/>
              </w:rPr>
              <w:t>УК</w:t>
            </w:r>
            <w:r w:rsidR="00DB29A3" w:rsidRPr="004D32D7">
              <w:rPr>
                <w:sz w:val="20"/>
              </w:rPr>
              <w:t>»</w:t>
            </w:r>
            <w:r w:rsidRPr="004D32D7">
              <w:rPr>
                <w:sz w:val="20"/>
              </w:rPr>
              <w:t>Альфа</w:t>
            </w:r>
            <w:proofErr w:type="spellEnd"/>
            <w:proofErr w:type="gramEnd"/>
            <w:r w:rsidRPr="004D32D7">
              <w:rPr>
                <w:sz w:val="20"/>
              </w:rPr>
              <w:t>-Капитал</w:t>
            </w:r>
            <w:r w:rsidR="00DB29A3" w:rsidRPr="004D32D7">
              <w:rPr>
                <w:sz w:val="20"/>
              </w:rPr>
              <w:t>»</w:t>
            </w:r>
            <w:r w:rsidRPr="004D32D7">
              <w:rPr>
                <w:sz w:val="20"/>
              </w:rPr>
              <w:t>: 15390,87 руб.</w:t>
            </w:r>
          </w:p>
          <w:p w:rsidR="00B17E75" w:rsidRPr="004D32D7" w:rsidRDefault="00B17E75" w:rsidP="00B17E75">
            <w:pPr>
              <w:jc w:val="left"/>
              <w:rPr>
                <w:sz w:val="20"/>
              </w:rPr>
            </w:pPr>
            <w:r w:rsidRPr="004D32D7">
              <w:rPr>
                <w:sz w:val="20"/>
              </w:rPr>
              <w:t xml:space="preserve">2. АО </w:t>
            </w:r>
            <w:r w:rsidR="00DB29A3" w:rsidRPr="004D32D7">
              <w:rPr>
                <w:sz w:val="20"/>
              </w:rPr>
              <w:t>«</w:t>
            </w:r>
            <w:r w:rsidRPr="004D32D7">
              <w:rPr>
                <w:sz w:val="20"/>
              </w:rPr>
              <w:t>АЛЬФА-БАНК</w:t>
            </w:r>
            <w:r w:rsidR="00DB29A3" w:rsidRPr="004D32D7">
              <w:rPr>
                <w:sz w:val="20"/>
              </w:rPr>
              <w:t>»</w:t>
            </w:r>
            <w:r w:rsidRPr="004D32D7">
              <w:rPr>
                <w:sz w:val="20"/>
              </w:rPr>
              <w:t>: 13658,30 руб.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4D32D7" w:rsidRDefault="00B17E75" w:rsidP="00B17E75">
            <w:pPr>
              <w:jc w:val="left"/>
              <w:rPr>
                <w:sz w:val="20"/>
              </w:rPr>
            </w:pPr>
            <w:r w:rsidRPr="004D32D7">
              <w:rPr>
                <w:sz w:val="20"/>
              </w:rPr>
              <w:t xml:space="preserve">1. ООО </w:t>
            </w:r>
            <w:r w:rsidR="00DB29A3" w:rsidRPr="004D32D7">
              <w:rPr>
                <w:sz w:val="20"/>
              </w:rPr>
              <w:t>«</w:t>
            </w:r>
            <w:r w:rsidRPr="004D32D7">
              <w:rPr>
                <w:sz w:val="20"/>
              </w:rPr>
              <w:t>Омикрон - Липецк</w:t>
            </w:r>
            <w:r w:rsidR="00DB29A3" w:rsidRPr="004D32D7">
              <w:rPr>
                <w:sz w:val="20"/>
              </w:rPr>
              <w:t>»</w:t>
            </w:r>
          </w:p>
          <w:p w:rsidR="00B17E75" w:rsidRPr="004D32D7" w:rsidRDefault="00B17E75" w:rsidP="00B17E75">
            <w:pPr>
              <w:jc w:val="left"/>
              <w:rPr>
                <w:sz w:val="20"/>
              </w:rPr>
            </w:pPr>
            <w:r w:rsidRPr="004D32D7">
              <w:rPr>
                <w:sz w:val="20"/>
              </w:rPr>
              <w:t xml:space="preserve">2. ООО </w:t>
            </w:r>
            <w:r w:rsidR="00DB29A3" w:rsidRPr="004D32D7">
              <w:rPr>
                <w:sz w:val="20"/>
              </w:rPr>
              <w:t>«</w:t>
            </w:r>
            <w:proofErr w:type="spellStart"/>
            <w:r w:rsidRPr="004D32D7">
              <w:rPr>
                <w:sz w:val="20"/>
              </w:rPr>
              <w:t>Липецкстройкомплект</w:t>
            </w:r>
            <w:proofErr w:type="spellEnd"/>
            <w:r w:rsidR="00DB29A3" w:rsidRPr="004D32D7">
              <w:rPr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A3271B" w:rsidRDefault="00C04492" w:rsidP="00B17E7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Cs w:val="28"/>
              </w:rPr>
              <w:br w:type="page"/>
            </w:r>
            <w:r w:rsidR="00B17E75" w:rsidRPr="00A3271B">
              <w:rPr>
                <w:b w:val="0"/>
                <w:sz w:val="24"/>
              </w:rPr>
              <w:t>5</w:t>
            </w:r>
          </w:p>
        </w:tc>
        <w:tc>
          <w:tcPr>
            <w:tcW w:w="5239" w:type="dxa"/>
            <w:vAlign w:val="center"/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A3271B">
              <w:rPr>
                <w:b w:val="0"/>
                <w:sz w:val="24"/>
              </w:rPr>
              <w:t>Чернышова</w:t>
            </w:r>
            <w:proofErr w:type="spellEnd"/>
            <w:r w:rsidRPr="00A3271B">
              <w:rPr>
                <w:b w:val="0"/>
                <w:sz w:val="24"/>
              </w:rPr>
              <w:t xml:space="preserve"> Елена Николаевна</w:t>
            </w:r>
          </w:p>
        </w:tc>
        <w:tc>
          <w:tcPr>
            <w:tcW w:w="4870" w:type="dxa"/>
            <w:gridSpan w:val="2"/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t>1. ООО Интеграл 48: 24000,00 руб.</w:t>
            </w:r>
          </w:p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lastRenderedPageBreak/>
              <w:t>2. Липецкий городской Совет депутатов: 20000,00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5239" w:type="dxa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Бондарева Анна Владимировна</w:t>
            </w:r>
          </w:p>
        </w:tc>
        <w:tc>
          <w:tcPr>
            <w:tcW w:w="4870" w:type="dxa"/>
            <w:gridSpan w:val="2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556,26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Давыдкина Надежда Борисовна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Экотол</w:t>
            </w:r>
            <w:proofErr w:type="spellEnd"/>
            <w:r w:rsidRPr="00276141">
              <w:rPr>
                <w:b w:val="0"/>
                <w:sz w:val="20"/>
              </w:rPr>
              <w:t>-Сервис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309446,91 руб. (кандидатом указана сумма 244000,00 руб.)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4D32D7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4D32D7">
              <w:rPr>
                <w:b w:val="0"/>
                <w:sz w:val="24"/>
                <w:lang w:val="en-US"/>
              </w:rPr>
              <w:t>6</w:t>
            </w:r>
          </w:p>
        </w:tc>
        <w:tc>
          <w:tcPr>
            <w:tcW w:w="5239" w:type="dxa"/>
            <w:vAlign w:val="center"/>
          </w:tcPr>
          <w:p w:rsidR="003868D6" w:rsidRPr="004D32D7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D32D7">
              <w:rPr>
                <w:b w:val="0"/>
                <w:sz w:val="24"/>
              </w:rPr>
              <w:t>Зачиняев</w:t>
            </w:r>
            <w:proofErr w:type="spellEnd"/>
            <w:r w:rsidRPr="004D32D7">
              <w:rPr>
                <w:b w:val="0"/>
                <w:sz w:val="24"/>
              </w:rPr>
              <w:t xml:space="preserve"> Максим Сергеевич</w:t>
            </w:r>
          </w:p>
        </w:tc>
        <w:tc>
          <w:tcPr>
            <w:tcW w:w="4870" w:type="dxa"/>
            <w:gridSpan w:val="2"/>
          </w:tcPr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4D32D7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1. Липецк. Брокер: 8508,30 руб.</w:t>
            </w:r>
          </w:p>
          <w:p w:rsidR="003868D6" w:rsidRPr="004D32D7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2. Сведения по декларации УСН: 1995393,00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A3271B" w:rsidRDefault="00B17E75" w:rsidP="00B17E75">
            <w:pPr>
              <w:pStyle w:val="a3"/>
              <w:rPr>
                <w:b w:val="0"/>
                <w:sz w:val="24"/>
              </w:rPr>
            </w:pPr>
            <w:r w:rsidRPr="00A3271B">
              <w:rPr>
                <w:b w:val="0"/>
                <w:sz w:val="24"/>
              </w:rPr>
              <w:t>6</w:t>
            </w:r>
          </w:p>
        </w:tc>
        <w:tc>
          <w:tcPr>
            <w:tcW w:w="5239" w:type="dxa"/>
            <w:vAlign w:val="center"/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A3271B">
              <w:rPr>
                <w:b w:val="0"/>
                <w:sz w:val="24"/>
              </w:rPr>
              <w:t>Крутских</w:t>
            </w:r>
            <w:proofErr w:type="spellEnd"/>
            <w:r w:rsidRPr="00A3271B">
              <w:rPr>
                <w:b w:val="0"/>
                <w:sz w:val="24"/>
              </w:rPr>
              <w:t xml:space="preserve"> Игорь Николаевич</w:t>
            </w:r>
          </w:p>
        </w:tc>
        <w:tc>
          <w:tcPr>
            <w:tcW w:w="4870" w:type="dxa"/>
            <w:gridSpan w:val="2"/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t xml:space="preserve">1. ПАО </w:t>
            </w:r>
            <w:r w:rsidR="00DB29A3" w:rsidRPr="00A3271B">
              <w:rPr>
                <w:b w:val="0"/>
                <w:sz w:val="20"/>
              </w:rPr>
              <w:t>«</w:t>
            </w:r>
            <w:r w:rsidRPr="00A3271B">
              <w:rPr>
                <w:b w:val="0"/>
                <w:sz w:val="20"/>
              </w:rPr>
              <w:t>Межрегиональная распределительная сетевая компания Центра</w:t>
            </w:r>
            <w:r w:rsidR="00DB29A3" w:rsidRPr="00A3271B">
              <w:rPr>
                <w:b w:val="0"/>
                <w:sz w:val="20"/>
              </w:rPr>
              <w:t>»</w:t>
            </w:r>
            <w:r w:rsidRPr="00A3271B">
              <w:rPr>
                <w:b w:val="0"/>
                <w:sz w:val="20"/>
              </w:rPr>
              <w:t>: 6057,97 р</w:t>
            </w:r>
            <w:r w:rsidR="00A3271B" w:rsidRPr="00A3271B">
              <w:rPr>
                <w:b w:val="0"/>
                <w:sz w:val="20"/>
              </w:rPr>
              <w:t>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7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Дмитриев Максим Валерьевич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1. ООО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ГАЛС</w:t>
            </w:r>
            <w:r w:rsidR="00DB29A3" w:rsidRPr="00276141">
              <w:rPr>
                <w:sz w:val="20"/>
              </w:rPr>
              <w:t>»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2. ООО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Синтез ПРО-Л</w:t>
            </w:r>
            <w:r w:rsidR="00DB29A3" w:rsidRPr="00276141">
              <w:rPr>
                <w:sz w:val="20"/>
              </w:rPr>
              <w:t>»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3. ООО </w:t>
            </w:r>
            <w:r w:rsidR="00DB29A3" w:rsidRPr="00276141">
              <w:rPr>
                <w:sz w:val="20"/>
              </w:rPr>
              <w:t>«</w:t>
            </w:r>
            <w:proofErr w:type="spellStart"/>
            <w:r w:rsidRPr="00276141">
              <w:rPr>
                <w:sz w:val="20"/>
              </w:rPr>
              <w:t>Инолайнтрейд</w:t>
            </w:r>
            <w:proofErr w:type="spellEnd"/>
            <w:r w:rsidR="00DB29A3" w:rsidRPr="00276141">
              <w:rPr>
                <w:sz w:val="20"/>
              </w:rPr>
              <w:t>»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7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</w:rPr>
              <w:t>Кузовкин Дмитрий Викторович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Не указано участие </w:t>
            </w:r>
            <w:r w:rsidRPr="00276141">
              <w:rPr>
                <w:b w:val="0"/>
                <w:bCs/>
                <w:sz w:val="20"/>
              </w:rPr>
              <w:t>в качестве учредителей (участников) в коммерческих организациях: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Общество с ограниченной ответственностью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Триал Строй</w:t>
            </w:r>
            <w:r w:rsidR="00DB29A3" w:rsidRPr="00276141">
              <w:rPr>
                <w:b w:val="0"/>
                <w:sz w:val="20"/>
              </w:rPr>
              <w:t>»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- Липецкое региональное отделение фонда социального страхования Российской Федерации: 12248,60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8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Душкин</w:t>
            </w:r>
            <w:proofErr w:type="spellEnd"/>
            <w:r w:rsidRPr="00276141">
              <w:rPr>
                <w:b w:val="0"/>
                <w:sz w:val="24"/>
              </w:rPr>
              <w:t xml:space="preserve"> Евгений Владимирович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Не указано участие </w:t>
            </w:r>
            <w:r w:rsidRPr="00276141">
              <w:rPr>
                <w:b w:val="0"/>
                <w:bCs/>
                <w:sz w:val="20"/>
              </w:rPr>
              <w:t>в качестве учредителей (участников) в коммерческих организациях: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DB29A3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Липецкоптторг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</w:t>
            </w:r>
            <w:r w:rsidR="00DB29A3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  <w:lang w:val="en-US"/>
              </w:rPr>
              <w:t>C</w:t>
            </w:r>
            <w:r w:rsidRPr="00276141">
              <w:rPr>
                <w:b w:val="0"/>
                <w:sz w:val="20"/>
              </w:rPr>
              <w:t>ан-</w:t>
            </w:r>
            <w:proofErr w:type="spellStart"/>
            <w:r w:rsidRPr="00276141">
              <w:rPr>
                <w:b w:val="0"/>
                <w:sz w:val="20"/>
              </w:rPr>
              <w:t>Лайф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</w:t>
            </w:r>
            <w:r w:rsidR="00DB29A3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Рохат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;</w:t>
            </w:r>
          </w:p>
          <w:p w:rsidR="003868D6" w:rsidRPr="00276141" w:rsidRDefault="003868D6" w:rsidP="00DB29A3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4. </w:t>
            </w:r>
            <w:r w:rsidR="00DB29A3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Контроль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8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Ковалева Наталья Викторовна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НЛМК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563520,41 руб.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Государственное учреждение – Липецкое региональное отделение фонда социального страхования Российской Федерации: 15966,40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Стоякина</w:t>
            </w:r>
            <w:proofErr w:type="spellEnd"/>
            <w:r w:rsidRPr="00276141">
              <w:rPr>
                <w:b w:val="0"/>
                <w:sz w:val="24"/>
              </w:rPr>
              <w:t xml:space="preserve"> Татьяна Николаевна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69103C" w:rsidRPr="00276141">
              <w:rPr>
                <w:b w:val="0"/>
                <w:sz w:val="20"/>
              </w:rPr>
              <w:t xml:space="preserve">ПАО </w:t>
            </w:r>
            <w:r w:rsidR="00DB29A3" w:rsidRPr="00276141">
              <w:rPr>
                <w:b w:val="0"/>
                <w:sz w:val="20"/>
              </w:rPr>
              <w:t>«</w:t>
            </w:r>
            <w:r w:rsidR="0069103C" w:rsidRPr="00276141">
              <w:rPr>
                <w:b w:val="0"/>
                <w:sz w:val="20"/>
              </w:rPr>
              <w:t>НЛМК</w:t>
            </w:r>
            <w:r w:rsidR="00DB29A3" w:rsidRPr="00276141">
              <w:rPr>
                <w:b w:val="0"/>
                <w:sz w:val="20"/>
              </w:rPr>
              <w:t>»</w:t>
            </w:r>
            <w:r w:rsidR="0069103C" w:rsidRPr="00276141">
              <w:rPr>
                <w:b w:val="0"/>
                <w:sz w:val="20"/>
              </w:rPr>
              <w:t>:</w:t>
            </w:r>
            <w:r w:rsidRPr="00276141">
              <w:rPr>
                <w:b w:val="0"/>
                <w:sz w:val="20"/>
              </w:rPr>
              <w:t xml:space="preserve"> 538502,41 руб.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Государственное учреждение - Липецкое региональное отделение фонда социального страхования Российской Федерации: 11295,84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9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</w:rPr>
              <w:t>Лесных Надежда Сергеевна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Пенсия: 53631,42 руб.;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ФСД: 24634,61 руб.;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3. ЕДВ: 25862,88 руб.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4. МБОУ СШ №63 г. Липецк: 42645,00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9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Орлов Игорь Николаевич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ЧУ ВО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МГТА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20921,25 руб.</w:t>
            </w:r>
          </w:p>
        </w:tc>
      </w:tr>
      <w:tr w:rsidR="003868D6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Флусов</w:t>
            </w:r>
            <w:proofErr w:type="spellEnd"/>
            <w:r w:rsidRPr="00276141">
              <w:rPr>
                <w:b w:val="0"/>
                <w:sz w:val="24"/>
              </w:rPr>
              <w:t xml:space="preserve"> Юрий Михайлович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на оплату ЖКУ: 19676,16 руб.</w:t>
            </w:r>
          </w:p>
        </w:tc>
      </w:tr>
      <w:tr w:rsidR="003868D6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Данилова Елена Алексеевна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Липецкий городской Совет депутатов: 20000,00 руб.</w:t>
            </w:r>
          </w:p>
        </w:tc>
      </w:tr>
      <w:tr w:rsidR="003868D6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Селезнев Михаил Юрьевич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8602,72 руб.</w:t>
            </w:r>
          </w:p>
        </w:tc>
      </w:tr>
      <w:tr w:rsidR="003868D6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Богословский Александр Викторович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Ресурс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</w:rPr>
              <w:t>Потапов Михаил Юрьевич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3868D6" w:rsidRPr="00276141" w:rsidRDefault="003868D6" w:rsidP="0069103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lastRenderedPageBreak/>
              <w:t xml:space="preserve">1. </w:t>
            </w:r>
            <w:r w:rsidR="0069103C" w:rsidRPr="00276141">
              <w:rPr>
                <w:b w:val="0"/>
                <w:sz w:val="20"/>
              </w:rPr>
              <w:t>ООО</w:t>
            </w:r>
            <w:r w:rsidRPr="00276141">
              <w:rPr>
                <w:b w:val="0"/>
                <w:sz w:val="20"/>
              </w:rPr>
              <w:t xml:space="preserve">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ЧАРЛЬЗ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144279,29 руб. (кандидатом указана сумма 144000,00 руб.)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Савастьянов</w:t>
            </w:r>
            <w:proofErr w:type="spellEnd"/>
            <w:r w:rsidRPr="00276141">
              <w:rPr>
                <w:b w:val="0"/>
                <w:sz w:val="24"/>
              </w:rPr>
              <w:t xml:space="preserve"> Юрий Викторович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Пенсия: 295811,52 руб. (кандидатом указана сумма 335340,80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Абрамова Дарья Игоревна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DB29A3" w:rsidRPr="00276141">
              <w:rPr>
                <w:b w:val="0"/>
                <w:sz w:val="20"/>
              </w:rPr>
              <w:t>МУ</w:t>
            </w:r>
            <w:r w:rsidRPr="00276141">
              <w:rPr>
                <w:b w:val="0"/>
                <w:sz w:val="20"/>
              </w:rPr>
              <w:t xml:space="preserve"> дворец культуры Сокол: 22447,74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ОБУК ОЦКНТ: 201559,38 руб. (кандидатом указана сумма 144 000.00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Кандыбин</w:t>
            </w:r>
            <w:proofErr w:type="spellEnd"/>
            <w:r w:rsidRPr="00276141">
              <w:rPr>
                <w:b w:val="0"/>
                <w:sz w:val="24"/>
              </w:rPr>
              <w:t xml:space="preserve"> Владимир Ильич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Pr="00276141">
              <w:rPr>
                <w:b w:val="0"/>
                <w:sz w:val="20"/>
                <w:lang w:val="en-US"/>
              </w:rPr>
              <w:t xml:space="preserve">ООО </w:t>
            </w:r>
            <w:r w:rsidR="00DB29A3" w:rsidRPr="00276141">
              <w:rPr>
                <w:b w:val="0"/>
                <w:sz w:val="20"/>
                <w:lang w:val="en-US"/>
              </w:rPr>
              <w:t>«</w:t>
            </w:r>
            <w:r w:rsidRPr="00276141">
              <w:rPr>
                <w:b w:val="0"/>
                <w:sz w:val="20"/>
              </w:rPr>
              <w:t>И</w:t>
            </w:r>
            <w:proofErr w:type="spellStart"/>
            <w:r w:rsidRPr="00276141">
              <w:rPr>
                <w:b w:val="0"/>
                <w:sz w:val="20"/>
                <w:lang w:val="en-US"/>
              </w:rPr>
              <w:t>нтерсвязьсервис</w:t>
            </w:r>
            <w:proofErr w:type="spellEnd"/>
            <w:r w:rsidR="00DB29A3" w:rsidRPr="00276141">
              <w:rPr>
                <w:b w:val="0"/>
                <w:sz w:val="20"/>
                <w:lang w:val="en-US"/>
              </w:rPr>
              <w:t>»</w:t>
            </w:r>
            <w:r w:rsidRPr="00276141">
              <w:rPr>
                <w:b w:val="0"/>
                <w:sz w:val="20"/>
              </w:rPr>
              <w:t xml:space="preserve">: </w:t>
            </w:r>
            <w:r w:rsidRPr="00276141">
              <w:rPr>
                <w:b w:val="0"/>
                <w:sz w:val="20"/>
                <w:lang w:val="en-US"/>
              </w:rPr>
              <w:t>79876</w:t>
            </w:r>
            <w:r w:rsidRPr="00276141">
              <w:rPr>
                <w:b w:val="0"/>
                <w:sz w:val="20"/>
              </w:rPr>
              <w:t>,</w:t>
            </w:r>
            <w:r w:rsidRPr="00276141">
              <w:rPr>
                <w:b w:val="0"/>
                <w:sz w:val="20"/>
                <w:lang w:val="en-US"/>
              </w:rPr>
              <w:t>48</w:t>
            </w:r>
            <w:r w:rsidRPr="00276141">
              <w:rPr>
                <w:b w:val="0"/>
                <w:sz w:val="20"/>
              </w:rPr>
              <w:t xml:space="preserve">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14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Гридунов Алексей Владимирович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69103C" w:rsidRPr="00276141" w:rsidRDefault="0069103C" w:rsidP="0069103C">
            <w:pPr>
              <w:pStyle w:val="a3"/>
              <w:tabs>
                <w:tab w:val="left" w:pos="182"/>
              </w:tabs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3868D6" w:rsidRPr="00276141">
              <w:rPr>
                <w:b w:val="0"/>
                <w:sz w:val="20"/>
              </w:rPr>
              <w:t>Пенсия: 144002,29 руб.</w:t>
            </w:r>
          </w:p>
          <w:p w:rsidR="003868D6" w:rsidRPr="00276141" w:rsidRDefault="0069103C" w:rsidP="0069103C">
            <w:pPr>
              <w:pStyle w:val="a3"/>
              <w:tabs>
                <w:tab w:val="left" w:pos="182"/>
              </w:tabs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</w:t>
            </w:r>
            <w:r w:rsidR="003868D6" w:rsidRPr="00276141">
              <w:rPr>
                <w:b w:val="0"/>
                <w:sz w:val="20"/>
              </w:rPr>
              <w:t>Льготы по ЖКУ: 15383,39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69103C" w:rsidP="0069103C">
            <w:pPr>
              <w:pStyle w:val="a3"/>
              <w:tabs>
                <w:tab w:val="left" w:pos="182"/>
              </w:tabs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</w:t>
            </w:r>
            <w:r w:rsidR="00B17E75" w:rsidRPr="00276141">
              <w:rPr>
                <w:b w:val="0"/>
                <w:sz w:val="20"/>
              </w:rPr>
              <w:t xml:space="preserve">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="00B17E75" w:rsidRPr="00276141">
              <w:rPr>
                <w:b w:val="0"/>
                <w:sz w:val="20"/>
              </w:rPr>
              <w:t>Дарлекс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4D32D7" w:rsidRDefault="003868D6" w:rsidP="003868D6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14</w:t>
            </w:r>
          </w:p>
        </w:tc>
        <w:tc>
          <w:tcPr>
            <w:tcW w:w="5239" w:type="dxa"/>
            <w:vAlign w:val="center"/>
          </w:tcPr>
          <w:p w:rsidR="003868D6" w:rsidRPr="004D32D7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D32D7">
              <w:rPr>
                <w:b w:val="0"/>
                <w:sz w:val="24"/>
              </w:rPr>
              <w:t>Милованов</w:t>
            </w:r>
            <w:proofErr w:type="spellEnd"/>
            <w:r w:rsidRPr="004D32D7">
              <w:rPr>
                <w:b w:val="0"/>
                <w:sz w:val="24"/>
              </w:rPr>
              <w:t xml:space="preserve"> Евгений Олегович</w:t>
            </w:r>
          </w:p>
        </w:tc>
        <w:tc>
          <w:tcPr>
            <w:tcW w:w="4870" w:type="dxa"/>
            <w:gridSpan w:val="2"/>
          </w:tcPr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1. Льготы по ЖКУ: 12701,87 руб.</w:t>
            </w:r>
          </w:p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2. Пенсия: 48837,29 руб.</w:t>
            </w:r>
          </w:p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3. Пенсия: 25862,88 руб.</w:t>
            </w:r>
          </w:p>
          <w:p w:rsidR="003868D6" w:rsidRPr="004D32D7" w:rsidRDefault="003868D6" w:rsidP="003868D6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4. ООО </w:t>
            </w:r>
            <w:r w:rsidR="004A29FB" w:rsidRPr="004D32D7">
              <w:rPr>
                <w:b w:val="0"/>
                <w:sz w:val="20"/>
              </w:rPr>
              <w:t>«</w:t>
            </w:r>
            <w:r w:rsidRPr="004D32D7">
              <w:rPr>
                <w:b w:val="0"/>
                <w:sz w:val="20"/>
              </w:rPr>
              <w:t>Анкор кадровые решения</w:t>
            </w:r>
            <w:r w:rsidR="004A29FB" w:rsidRPr="004D32D7">
              <w:rPr>
                <w:b w:val="0"/>
                <w:sz w:val="20"/>
              </w:rPr>
              <w:t>»</w:t>
            </w:r>
            <w:r w:rsidRPr="004D32D7">
              <w:rPr>
                <w:b w:val="0"/>
                <w:sz w:val="20"/>
              </w:rPr>
              <w:t>: 65800,12 руб.</w:t>
            </w:r>
          </w:p>
        </w:tc>
      </w:tr>
      <w:tr w:rsidR="003868D6" w:rsidRPr="00276141" w:rsidTr="00006570">
        <w:tc>
          <w:tcPr>
            <w:tcW w:w="675" w:type="dxa"/>
            <w:vAlign w:val="center"/>
          </w:tcPr>
          <w:p w:rsidR="003868D6" w:rsidRPr="00276141" w:rsidRDefault="003868D6" w:rsidP="003868D6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16</w:t>
            </w:r>
          </w:p>
        </w:tc>
        <w:tc>
          <w:tcPr>
            <w:tcW w:w="5239" w:type="dxa"/>
            <w:vAlign w:val="center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Дуплищев</w:t>
            </w:r>
            <w:proofErr w:type="spellEnd"/>
            <w:r w:rsidRPr="00276141">
              <w:rPr>
                <w:b w:val="0"/>
                <w:sz w:val="24"/>
              </w:rPr>
              <w:t xml:space="preserve"> Дмитрий Викторович</w:t>
            </w:r>
          </w:p>
        </w:tc>
        <w:tc>
          <w:tcPr>
            <w:tcW w:w="4870" w:type="dxa"/>
            <w:gridSpan w:val="2"/>
          </w:tcPr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Пенсия: 53631,42 руб.;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Пенсия: 20652,23 руб.;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3. Пенсия: 15533,49 руб.;</w:t>
            </w:r>
          </w:p>
          <w:p w:rsidR="003868D6" w:rsidRPr="00276141" w:rsidRDefault="003868D6" w:rsidP="003868D6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4. АУК </w:t>
            </w:r>
            <w:r w:rsidR="004A29FB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Липецкий областной выставочный зал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69250,00 руб.</w:t>
            </w:r>
          </w:p>
        </w:tc>
      </w:tr>
      <w:tr w:rsidR="00B17E75" w:rsidRPr="00276141" w:rsidTr="0069103C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Козлова Анастасия Дмитриевна</w:t>
            </w:r>
          </w:p>
        </w:tc>
        <w:tc>
          <w:tcPr>
            <w:tcW w:w="4870" w:type="dxa"/>
            <w:gridSpan w:val="2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1. ДОУ № 123 </w:t>
            </w:r>
            <w:proofErr w:type="spellStart"/>
            <w:r w:rsidRPr="00276141">
              <w:rPr>
                <w:sz w:val="20"/>
              </w:rPr>
              <w:t>г.Липецка</w:t>
            </w:r>
            <w:proofErr w:type="spellEnd"/>
            <w:r w:rsidRPr="00276141">
              <w:rPr>
                <w:sz w:val="20"/>
              </w:rPr>
              <w:t>: 88862,50 руб.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>2. Муниципальное дошкольное образовательное учреждение детский сад №95: 165952,77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Тропников</w:t>
            </w:r>
            <w:proofErr w:type="spellEnd"/>
            <w:r w:rsidRPr="00276141">
              <w:rPr>
                <w:b w:val="0"/>
                <w:sz w:val="24"/>
              </w:rPr>
              <w:t xml:space="preserve"> Владислав Юрьевич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по ЖКУ: 7814,04 руб.;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ЕДВ 35551,28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17</w:t>
            </w:r>
          </w:p>
        </w:tc>
        <w:tc>
          <w:tcPr>
            <w:tcW w:w="5239" w:type="dxa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D32D7">
              <w:rPr>
                <w:b w:val="0"/>
                <w:sz w:val="24"/>
              </w:rPr>
              <w:t>Башаева</w:t>
            </w:r>
            <w:proofErr w:type="spellEnd"/>
            <w:r w:rsidRPr="004D32D7">
              <w:rPr>
                <w:b w:val="0"/>
                <w:sz w:val="24"/>
              </w:rPr>
              <w:t xml:space="preserve"> Дарья Сергеевна</w:t>
            </w:r>
          </w:p>
        </w:tc>
        <w:tc>
          <w:tcPr>
            <w:tcW w:w="4870" w:type="dxa"/>
            <w:gridSpan w:val="2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1. Липецкий городской Совет депутатов: 20000,00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Емельянов Анатолий Викторович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Управление делами администрации липецкой области: 400500,00 руб. (кандидатом указана сумма 324510,00 руб.)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ТК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Центр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60000,00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Двугрошев</w:t>
            </w:r>
            <w:proofErr w:type="spellEnd"/>
            <w:r w:rsidRPr="00276141">
              <w:rPr>
                <w:b w:val="0"/>
                <w:sz w:val="24"/>
              </w:rPr>
              <w:t xml:space="preserve"> Николай Дмитриевич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69103C" w:rsidRPr="00276141">
              <w:rPr>
                <w:b w:val="0"/>
                <w:sz w:val="20"/>
              </w:rPr>
              <w:t>П</w:t>
            </w:r>
            <w:r w:rsidRPr="00276141">
              <w:rPr>
                <w:b w:val="0"/>
                <w:sz w:val="20"/>
              </w:rPr>
              <w:t>родажа доли в УК: 10000,00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Торговый центр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Продсоюз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Никитина Людмила Николаевна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Зеленая точка Липецк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3000,00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Лифт-реклама Липецк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2076,00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Эр-Телеком Холдинг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1704,00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Фомин Валентин Анатольевич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Молочное дело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13500,00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Новоказинский</w:t>
            </w:r>
            <w:proofErr w:type="spellEnd"/>
            <w:r w:rsidRPr="00276141">
              <w:rPr>
                <w:b w:val="0"/>
                <w:sz w:val="20"/>
              </w:rPr>
              <w:t xml:space="preserve"> пищекомбинат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</w:rPr>
              <w:t>Сомов Данил Сергеевич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D1731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D17314" w:rsidRPr="00276141">
              <w:rPr>
                <w:b w:val="0"/>
                <w:sz w:val="20"/>
              </w:rPr>
              <w:t>ФГБОУ ВО «ЛГПУ» имени П.П. Семенова-</w:t>
            </w:r>
            <w:proofErr w:type="spellStart"/>
            <w:r w:rsidR="00D17314" w:rsidRPr="00276141">
              <w:rPr>
                <w:b w:val="0"/>
                <w:sz w:val="20"/>
              </w:rPr>
              <w:t>Тян</w:t>
            </w:r>
            <w:proofErr w:type="spellEnd"/>
            <w:r w:rsidR="00D17314" w:rsidRPr="00276141">
              <w:rPr>
                <w:b w:val="0"/>
                <w:sz w:val="20"/>
              </w:rPr>
              <w:t xml:space="preserve"> </w:t>
            </w:r>
            <w:proofErr w:type="spellStart"/>
            <w:r w:rsidR="00D17314" w:rsidRPr="00276141">
              <w:rPr>
                <w:b w:val="0"/>
                <w:sz w:val="20"/>
              </w:rPr>
              <w:t>Шанского</w:t>
            </w:r>
            <w:proofErr w:type="spellEnd"/>
            <w:r w:rsidRPr="00276141">
              <w:rPr>
                <w:b w:val="0"/>
                <w:sz w:val="20"/>
              </w:rPr>
              <w:t>: 10258</w:t>
            </w:r>
            <w:r w:rsidR="0069103C" w:rsidRPr="00276141">
              <w:rPr>
                <w:b w:val="0"/>
                <w:sz w:val="20"/>
              </w:rPr>
              <w:t>7,00</w:t>
            </w:r>
            <w:r w:rsidRPr="00276141">
              <w:rPr>
                <w:b w:val="0"/>
                <w:sz w:val="20"/>
              </w:rPr>
              <w:t xml:space="preserve"> руб. (кандидатом указана сумма 124123</w:t>
            </w:r>
            <w:r w:rsidR="0069103C" w:rsidRPr="00276141">
              <w:rPr>
                <w:b w:val="0"/>
                <w:sz w:val="20"/>
              </w:rPr>
              <w:t>,00</w:t>
            </w:r>
            <w:r w:rsidRPr="00276141">
              <w:rPr>
                <w:b w:val="0"/>
                <w:sz w:val="20"/>
              </w:rPr>
              <w:t xml:space="preserve">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lastRenderedPageBreak/>
              <w:t>20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Филоненко Виктор Юрьевич</w:t>
            </w:r>
          </w:p>
        </w:tc>
        <w:tc>
          <w:tcPr>
            <w:tcW w:w="4870" w:type="dxa"/>
            <w:gridSpan w:val="2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НОЧ УВО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Московский финансово-промышленный университет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СИНЕРГИЯ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 xml:space="preserve"> (кандидатом указана сумма 41866,02 руб.) 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  <w:r w:rsidRPr="00276141">
              <w:rPr>
                <w:b w:val="0"/>
                <w:color w:val="FF0000"/>
                <w:sz w:val="20"/>
              </w:rPr>
              <w:t xml:space="preserve"> 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1. </w:t>
            </w:r>
            <w:r w:rsidR="004A29FB" w:rsidRPr="00276141">
              <w:rPr>
                <w:sz w:val="20"/>
              </w:rPr>
              <w:t>ЧОУ ДПО «</w:t>
            </w:r>
            <w:r w:rsidRPr="00276141">
              <w:rPr>
                <w:sz w:val="20"/>
              </w:rPr>
              <w:t>Межрегиональный образовательный центр</w:t>
            </w:r>
            <w:r w:rsidR="00DB29A3" w:rsidRPr="00276141">
              <w:rPr>
                <w:sz w:val="20"/>
              </w:rPr>
              <w:t>»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ЛЭГИ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Захаров Андрей Михайлович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ГУ-Тамбовское РО ФСС РФ: 17492,37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Марчуков Игорь Борисович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Липецкий городской Совет депутатов: 48000</w:t>
            </w:r>
            <w:r w:rsidR="0069103C" w:rsidRPr="00276141">
              <w:rPr>
                <w:b w:val="0"/>
                <w:sz w:val="20"/>
              </w:rPr>
              <w:t>,00</w:t>
            </w:r>
            <w:r w:rsidRPr="00276141">
              <w:rPr>
                <w:b w:val="0"/>
                <w:sz w:val="20"/>
              </w:rPr>
              <w:t xml:space="preserve">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Тузов Константин Юрьевич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Агроторг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69998,15 руб. (кандидатом указаны сведения: 62489,06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Канищев Петр Юрьевич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ГУЗ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Липецкая го</w:t>
            </w:r>
            <w:r w:rsidR="0069103C" w:rsidRPr="00276141">
              <w:rPr>
                <w:b w:val="0"/>
                <w:sz w:val="20"/>
              </w:rPr>
              <w:t>родская поликлиника № 4</w:t>
            </w:r>
            <w:r w:rsidR="00DB29A3" w:rsidRPr="00276141">
              <w:rPr>
                <w:b w:val="0"/>
                <w:sz w:val="20"/>
              </w:rPr>
              <w:t>»</w:t>
            </w:r>
            <w:r w:rsidR="0069103C" w:rsidRPr="00276141">
              <w:rPr>
                <w:b w:val="0"/>
                <w:sz w:val="20"/>
              </w:rPr>
              <w:t>: 57198,</w:t>
            </w:r>
            <w:r w:rsidRPr="00276141">
              <w:rPr>
                <w:b w:val="0"/>
                <w:sz w:val="20"/>
              </w:rPr>
              <w:t>41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Кузнецов Анатолий Семенович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НЛМК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250000,00 руб. (кандидатом указана сумма 50000,00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24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Андреева Анастасия Геннадьевна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НЛМК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20795,01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УФПС Липецкой области филиал ФГУП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Почта России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96890,47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3. УФПС Липецкой области: 41364,50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4. Государственное учреждение – Липецкое региональное отделение фонда социального страхования Российской Федерации: 11348,01 руб. 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25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Павлов Денис Сергеевич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Промышленные железные дороги</w:t>
            </w:r>
            <w:r w:rsidR="00DB29A3" w:rsidRPr="00276141">
              <w:rPr>
                <w:b w:val="0"/>
                <w:sz w:val="20"/>
              </w:rPr>
              <w:t>»</w:t>
            </w:r>
            <w:r w:rsidR="004A29FB" w:rsidRPr="00276141">
              <w:rPr>
                <w:b w:val="0"/>
                <w:sz w:val="20"/>
              </w:rPr>
              <w:t>: 345256,00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Сириус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25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Сергеев Илья Владимирович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Муниципальное учреждение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Липецкий дом музыки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91717,12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Прайм</w:t>
            </w:r>
            <w:proofErr w:type="spellEnd"/>
            <w:r w:rsidRPr="00276141">
              <w:rPr>
                <w:b w:val="0"/>
                <w:sz w:val="20"/>
              </w:rPr>
              <w:t xml:space="preserve"> фитнес Октябрьский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180830,00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Атаманенко</w:t>
            </w:r>
            <w:proofErr w:type="spellEnd"/>
            <w:r w:rsidRPr="00276141">
              <w:rPr>
                <w:b w:val="0"/>
                <w:sz w:val="24"/>
              </w:rPr>
              <w:t xml:space="preserve"> Александр Петрович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ЛИФТ-РЕКЛАМА ЛИПЕЦК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1725,00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Меренов</w:t>
            </w:r>
            <w:proofErr w:type="spellEnd"/>
            <w:r w:rsidRPr="00276141">
              <w:rPr>
                <w:b w:val="0"/>
                <w:sz w:val="24"/>
              </w:rPr>
              <w:t xml:space="preserve"> Андрей Александрович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Монолит - Л</w:t>
            </w:r>
            <w:r w:rsidR="00DB29A3" w:rsidRPr="00276141">
              <w:rPr>
                <w:b w:val="0"/>
                <w:sz w:val="20"/>
              </w:rPr>
              <w:t>»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Цемторг</w:t>
            </w:r>
            <w:proofErr w:type="spellEnd"/>
            <w:r w:rsidRPr="00276141">
              <w:rPr>
                <w:b w:val="0"/>
                <w:sz w:val="20"/>
              </w:rPr>
              <w:t>-Л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27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Шакун Александр Николаевич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Филиал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Газпром </w:t>
            </w:r>
            <w:proofErr w:type="spellStart"/>
            <w:r w:rsidRPr="00276141">
              <w:rPr>
                <w:b w:val="0"/>
                <w:sz w:val="20"/>
              </w:rPr>
              <w:t>Трансгаз</w:t>
            </w:r>
            <w:proofErr w:type="spellEnd"/>
            <w:r w:rsidRPr="00276141">
              <w:rPr>
                <w:b w:val="0"/>
                <w:sz w:val="20"/>
              </w:rPr>
              <w:t xml:space="preserve"> Москва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1118968,95 руб. (кандидатом указаны сведения: 1110000,00 руб.)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Гладышев Дмитрий Анатольевич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ГАУДПО ЛО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ИРО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4500</w:t>
            </w:r>
            <w:r w:rsidR="0069103C" w:rsidRPr="00276141">
              <w:rPr>
                <w:b w:val="0"/>
                <w:sz w:val="20"/>
              </w:rPr>
              <w:t>,00</w:t>
            </w:r>
            <w:r w:rsidRPr="00276141">
              <w:rPr>
                <w:b w:val="0"/>
                <w:sz w:val="20"/>
              </w:rPr>
              <w:t xml:space="preserve">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Карпова Нина Сергеевна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9118,80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Новицкая Лариса Евгеньевна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ОКУ ЦМОКО: 9483,28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Мещеряков Алексей Андреевич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ИН-ТЕХ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Попов Геннадий Борисович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lastRenderedPageBreak/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Стандартэлектро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lastRenderedPageBreak/>
              <w:t>30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Попов Сергей Николаевич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АО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Бином-ТВ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3027,28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Сведения по декларации УСН: 708558,00 руб. (кандидатом указана сумма 4829222,42 руб. доход от </w:t>
            </w:r>
            <w:proofErr w:type="gramStart"/>
            <w:r w:rsidRPr="00276141">
              <w:rPr>
                <w:b w:val="0"/>
                <w:sz w:val="20"/>
              </w:rPr>
              <w:t>предпринимательской  деятельности</w:t>
            </w:r>
            <w:proofErr w:type="gramEnd"/>
            <w:r w:rsidRPr="00276141">
              <w:rPr>
                <w:b w:val="0"/>
                <w:sz w:val="20"/>
              </w:rPr>
              <w:t>)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</w:t>
            </w:r>
            <w:proofErr w:type="gramStart"/>
            <w:r w:rsidRPr="00276141">
              <w:rPr>
                <w:b w:val="0"/>
                <w:sz w:val="20"/>
              </w:rPr>
              <w:t>.</w:t>
            </w:r>
            <w:r w:rsidRPr="00276141">
              <w:rPr>
                <w:sz w:val="20"/>
              </w:rPr>
              <w:t xml:space="preserve"> </w:t>
            </w:r>
            <w:r w:rsidRPr="00276141">
              <w:rPr>
                <w:b w:val="0"/>
                <w:sz w:val="20"/>
              </w:rPr>
              <w:t>.Льготы</w:t>
            </w:r>
            <w:proofErr w:type="gramEnd"/>
            <w:r w:rsidRPr="00276141">
              <w:rPr>
                <w:b w:val="0"/>
                <w:sz w:val="20"/>
              </w:rPr>
              <w:t xml:space="preserve"> на оплату ЖКУ: 15383,39</w:t>
            </w:r>
            <w:r w:rsidR="0069103C" w:rsidRPr="00276141">
              <w:rPr>
                <w:b w:val="0"/>
                <w:sz w:val="20"/>
              </w:rPr>
              <w:t xml:space="preserve">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Афанасьев Александр Михайлович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Хладокомбинат </w:t>
            </w:r>
            <w:proofErr w:type="spellStart"/>
            <w:r w:rsidRPr="00276141">
              <w:rPr>
                <w:b w:val="0"/>
                <w:sz w:val="20"/>
              </w:rPr>
              <w:t>Продторг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</w:t>
            </w:r>
            <w:r w:rsidR="0069103C" w:rsidRPr="00276141">
              <w:rPr>
                <w:b w:val="0"/>
                <w:sz w:val="20"/>
              </w:rPr>
              <w:t xml:space="preserve"> ЧУ </w:t>
            </w:r>
            <w:r w:rsidR="00DB29A3" w:rsidRPr="00276141">
              <w:rPr>
                <w:b w:val="0"/>
                <w:sz w:val="20"/>
              </w:rPr>
              <w:t>«</w:t>
            </w:r>
            <w:r w:rsidR="0069103C" w:rsidRPr="00276141">
              <w:rPr>
                <w:b w:val="0"/>
                <w:sz w:val="20"/>
              </w:rPr>
              <w:t xml:space="preserve">Музей мороженого Липецкого </w:t>
            </w:r>
            <w:r w:rsidRPr="00276141">
              <w:rPr>
                <w:b w:val="0"/>
                <w:sz w:val="20"/>
              </w:rPr>
              <w:t>хладокомбината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Моисеев Михаил Андреевич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– Липецкое региональное отделение фонда социального страхования Российской Федерации: 29525,14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Ширманова</w:t>
            </w:r>
            <w:proofErr w:type="spellEnd"/>
            <w:r w:rsidRPr="00276141">
              <w:rPr>
                <w:b w:val="0"/>
                <w:sz w:val="24"/>
              </w:rPr>
              <w:t xml:space="preserve"> Алина Геннадьевна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Пенсия: 42574,56 руб.;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ФСД: 63669,96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3. Государственное учреждение – Липецкое региональное отделение фонда социального страхования Российской Федерации: 1557,57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4. МАУК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Парк Победы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 xml:space="preserve"> г. Липецка: 18577,74 руб.</w:t>
            </w:r>
          </w:p>
        </w:tc>
      </w:tr>
      <w:tr w:rsidR="00B17E75" w:rsidRPr="00276141" w:rsidTr="0069103C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Гостеев</w:t>
            </w:r>
            <w:proofErr w:type="spellEnd"/>
            <w:r w:rsidRPr="00276141">
              <w:rPr>
                <w:b w:val="0"/>
                <w:sz w:val="24"/>
              </w:rPr>
              <w:t xml:space="preserve"> Сергей Андреевич</w:t>
            </w:r>
          </w:p>
        </w:tc>
        <w:tc>
          <w:tcPr>
            <w:tcW w:w="4870" w:type="dxa"/>
            <w:gridSpan w:val="2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1. ООО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Альфа Рязань</w:t>
            </w:r>
            <w:r w:rsidR="00DB29A3" w:rsidRPr="00276141">
              <w:rPr>
                <w:sz w:val="20"/>
              </w:rPr>
              <w:t>»</w:t>
            </w:r>
            <w:r w:rsidRPr="00276141">
              <w:rPr>
                <w:sz w:val="20"/>
              </w:rPr>
              <w:t>: 10381,58 руб.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2. ООО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Каравелла</w:t>
            </w:r>
            <w:r w:rsidR="00DB29A3" w:rsidRPr="00276141">
              <w:rPr>
                <w:sz w:val="20"/>
              </w:rPr>
              <w:t>»</w:t>
            </w:r>
            <w:r w:rsidRPr="00276141">
              <w:rPr>
                <w:sz w:val="20"/>
              </w:rPr>
              <w:t>: 96711,37 руб.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>3. Государственное учреждение – Липецкое региональное отделение фонда социального страхования Российской Федерации: 445,02 руб.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4. ГОАПОУ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Липецкий металлургический колледж</w:t>
            </w:r>
            <w:r w:rsidR="00DB29A3" w:rsidRPr="00276141">
              <w:rPr>
                <w:sz w:val="20"/>
              </w:rPr>
              <w:t>»</w:t>
            </w:r>
            <w:r w:rsidRPr="00276141">
              <w:rPr>
                <w:sz w:val="20"/>
              </w:rPr>
              <w:t>: 53204,35 руб.</w:t>
            </w:r>
          </w:p>
          <w:p w:rsidR="00B17E75" w:rsidRPr="00276141" w:rsidRDefault="00B17E75" w:rsidP="00B17E75">
            <w:pPr>
              <w:jc w:val="left"/>
              <w:rPr>
                <w:sz w:val="20"/>
              </w:rPr>
            </w:pPr>
            <w:r w:rsidRPr="00276141">
              <w:rPr>
                <w:sz w:val="20"/>
              </w:rPr>
              <w:t xml:space="preserve">5. ЗАО </w:t>
            </w:r>
            <w:r w:rsidR="00DB29A3" w:rsidRPr="00276141">
              <w:rPr>
                <w:sz w:val="20"/>
              </w:rPr>
              <w:t>«</w:t>
            </w:r>
            <w:r w:rsidRPr="00276141">
              <w:rPr>
                <w:sz w:val="20"/>
              </w:rPr>
              <w:t>Опалубочные системы</w:t>
            </w:r>
            <w:r w:rsidR="00DB29A3" w:rsidRPr="00276141">
              <w:rPr>
                <w:sz w:val="20"/>
              </w:rPr>
              <w:t>»</w:t>
            </w:r>
            <w:r w:rsidRPr="00276141">
              <w:rPr>
                <w:sz w:val="20"/>
              </w:rPr>
              <w:t>: 80376,34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Каменецкий</w:t>
            </w:r>
            <w:proofErr w:type="spellEnd"/>
            <w:r w:rsidRPr="00276141">
              <w:rPr>
                <w:b w:val="0"/>
                <w:sz w:val="24"/>
              </w:rPr>
              <w:t xml:space="preserve"> Станислав Геннадьевич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Липецкий городской Совет депутатов: 52634,47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Продюсерский центр Жара</w:t>
            </w:r>
            <w:r w:rsidR="00DB29A3" w:rsidRPr="00276141">
              <w:rPr>
                <w:b w:val="0"/>
                <w:sz w:val="20"/>
              </w:rPr>
              <w:t>»</w:t>
            </w:r>
          </w:p>
          <w:p w:rsidR="00B17E75" w:rsidRPr="00276141" w:rsidRDefault="00B17E75" w:rsidP="0069103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Металл </w:t>
            </w:r>
            <w:r w:rsidR="0069103C" w:rsidRPr="00276141">
              <w:rPr>
                <w:b w:val="0"/>
                <w:sz w:val="20"/>
              </w:rPr>
              <w:t>Т</w:t>
            </w:r>
            <w:r w:rsidRPr="00276141">
              <w:rPr>
                <w:b w:val="0"/>
                <w:sz w:val="20"/>
              </w:rPr>
              <w:t>рейд Липецк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 xml:space="preserve"> 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Карасюк</w:t>
            </w:r>
            <w:proofErr w:type="spellEnd"/>
            <w:r w:rsidRPr="00276141">
              <w:rPr>
                <w:b w:val="0"/>
                <w:sz w:val="24"/>
              </w:rPr>
              <w:t xml:space="preserve"> Николай Владимирович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ГАУЗ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Липецкая городская стоматологическая поликлиника № 2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236302,98 руб. (кандидатом указана сумма 162000,00 руб.)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СХП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Мокрое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37100,00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СХП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Мокрое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83950,00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Администрация сельского поселения </w:t>
            </w:r>
            <w:proofErr w:type="spellStart"/>
            <w:r w:rsidRPr="00276141">
              <w:rPr>
                <w:b w:val="0"/>
                <w:sz w:val="20"/>
              </w:rPr>
              <w:t>Поройский</w:t>
            </w:r>
            <w:proofErr w:type="spellEnd"/>
            <w:r w:rsidRPr="00276141">
              <w:rPr>
                <w:b w:val="0"/>
                <w:sz w:val="20"/>
              </w:rPr>
              <w:t xml:space="preserve"> сельсовет: 16046,00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Соловьев Сергей Анатольевич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ГОБПОУ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Липецкий техникум городского хозяйства и отраслевых технологий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73097,05 руб. (кандидатом указана сумма 63590,05 руб.)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АО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Лимак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15261,13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proofErr w:type="spellStart"/>
            <w:r w:rsidRPr="00276141">
              <w:rPr>
                <w:b w:val="0"/>
                <w:sz w:val="20"/>
              </w:rPr>
              <w:t>Интерстрой</w:t>
            </w:r>
            <w:proofErr w:type="spellEnd"/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Понаморёв</w:t>
            </w:r>
            <w:proofErr w:type="spellEnd"/>
            <w:r w:rsidRPr="00276141">
              <w:rPr>
                <w:b w:val="0"/>
                <w:sz w:val="24"/>
              </w:rPr>
              <w:t xml:space="preserve"> Борис Владимирович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МБИ-Липецк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Жиронкин</w:t>
            </w:r>
            <w:proofErr w:type="spellEnd"/>
            <w:r w:rsidRPr="00276141">
              <w:rPr>
                <w:b w:val="0"/>
                <w:sz w:val="24"/>
              </w:rPr>
              <w:t xml:space="preserve"> Кирилл Анатольевич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ООО Анкор кадровые решения: 8101,00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СИЭС Управление процессами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 xml:space="preserve">: 4180,00 </w:t>
            </w:r>
            <w:r w:rsidRPr="00276141">
              <w:rPr>
                <w:b w:val="0"/>
                <w:sz w:val="20"/>
              </w:rPr>
              <w:lastRenderedPageBreak/>
              <w:t>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lastRenderedPageBreak/>
              <w:t>34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Тюнина</w:t>
            </w:r>
            <w:proofErr w:type="spellEnd"/>
            <w:r w:rsidRPr="00276141">
              <w:rPr>
                <w:b w:val="0"/>
                <w:sz w:val="24"/>
              </w:rPr>
              <w:t xml:space="preserve"> Светлана Валерьевна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на оплату ЖКУ: 666,40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ФГБОУ ВО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ЛГПУ имени П.П. Семенова-Тян-Шанского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9880,00 руб.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ГАУДПО ЛО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ИРО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2400,00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34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 xml:space="preserve">Ширяев Наиль </w:t>
            </w:r>
            <w:proofErr w:type="spellStart"/>
            <w:r w:rsidRPr="00276141">
              <w:rPr>
                <w:b w:val="0"/>
                <w:sz w:val="24"/>
              </w:rPr>
              <w:t>Веннерович</w:t>
            </w:r>
            <w:proofErr w:type="spellEnd"/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Pr="00276141">
              <w:rPr>
                <w:b w:val="0"/>
                <w:sz w:val="20"/>
                <w:lang w:val="en-US"/>
              </w:rPr>
              <w:t xml:space="preserve">ГУЗ </w:t>
            </w:r>
            <w:r w:rsidR="00DB29A3" w:rsidRPr="00276141">
              <w:rPr>
                <w:b w:val="0"/>
                <w:sz w:val="20"/>
                <w:lang w:val="en-US"/>
              </w:rPr>
              <w:t>«</w:t>
            </w:r>
            <w:r w:rsidRPr="00276141">
              <w:rPr>
                <w:b w:val="0"/>
                <w:sz w:val="20"/>
                <w:lang w:val="en-US"/>
              </w:rPr>
              <w:t>ЛОССМПИМК</w:t>
            </w:r>
            <w:r w:rsidR="00DB29A3" w:rsidRPr="00276141">
              <w:rPr>
                <w:b w:val="0"/>
                <w:sz w:val="20"/>
                <w:lang w:val="en-US"/>
              </w:rPr>
              <w:t>»</w:t>
            </w:r>
            <w:r w:rsidRPr="00276141">
              <w:rPr>
                <w:b w:val="0"/>
                <w:sz w:val="20"/>
              </w:rPr>
              <w:t xml:space="preserve">: </w:t>
            </w:r>
            <w:r w:rsidRPr="00276141">
              <w:rPr>
                <w:b w:val="0"/>
                <w:sz w:val="20"/>
                <w:lang w:val="en-US"/>
              </w:rPr>
              <w:t>152879</w:t>
            </w:r>
            <w:r w:rsidRPr="00276141">
              <w:rPr>
                <w:b w:val="0"/>
                <w:sz w:val="20"/>
              </w:rPr>
              <w:t>,</w:t>
            </w:r>
            <w:r w:rsidRPr="00276141">
              <w:rPr>
                <w:b w:val="0"/>
                <w:sz w:val="20"/>
                <w:lang w:val="en-US"/>
              </w:rPr>
              <w:t>45</w:t>
            </w:r>
            <w:r w:rsidRPr="00276141">
              <w:rPr>
                <w:b w:val="0"/>
                <w:sz w:val="20"/>
              </w:rPr>
              <w:t xml:space="preserve"> руб.</w:t>
            </w:r>
          </w:p>
        </w:tc>
      </w:tr>
      <w:tr w:rsidR="00A5592E" w:rsidRPr="00276141" w:rsidTr="00B676CC">
        <w:tc>
          <w:tcPr>
            <w:tcW w:w="675" w:type="dxa"/>
            <w:vAlign w:val="center"/>
          </w:tcPr>
          <w:p w:rsidR="00A5592E" w:rsidRPr="00276141" w:rsidRDefault="00A5592E" w:rsidP="00B676CC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35</w:t>
            </w:r>
          </w:p>
        </w:tc>
        <w:tc>
          <w:tcPr>
            <w:tcW w:w="5239" w:type="dxa"/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Азарнина</w:t>
            </w:r>
            <w:proofErr w:type="spellEnd"/>
            <w:r w:rsidRPr="00276141">
              <w:rPr>
                <w:b w:val="0"/>
                <w:sz w:val="24"/>
              </w:rPr>
              <w:t xml:space="preserve"> Анна Анатольевна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Управление сельского хозяйства Липецкой области: 309852.06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35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Красичков</w:t>
            </w:r>
            <w:proofErr w:type="spellEnd"/>
            <w:r w:rsidRPr="00276141">
              <w:rPr>
                <w:b w:val="0"/>
                <w:sz w:val="24"/>
              </w:rPr>
              <w:t xml:space="preserve"> Дмитрий Васильевич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МБУ ДО ФОК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Лазурный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: 356137,36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35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Печерский Александр Владимирович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Льготы по ЖКУ: 6465,07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Артемов Евгений Николаевич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об участии в качестве учредителя в коммерческой организации:</w:t>
            </w:r>
          </w:p>
          <w:p w:rsidR="00B17E75" w:rsidRPr="00276141" w:rsidRDefault="00B17E75" w:rsidP="0069103C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ООО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Компания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Ц</w:t>
            </w:r>
            <w:r w:rsidR="0069103C" w:rsidRPr="00276141">
              <w:rPr>
                <w:b w:val="0"/>
                <w:sz w:val="20"/>
              </w:rPr>
              <w:t>ЕНТРОКНА</w:t>
            </w:r>
            <w:r w:rsidR="00DB29A3" w:rsidRPr="00276141">
              <w:rPr>
                <w:b w:val="0"/>
                <w:sz w:val="20"/>
              </w:rPr>
              <w:t>»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36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Подколзин</w:t>
            </w:r>
            <w:proofErr w:type="spellEnd"/>
            <w:r w:rsidRPr="00276141">
              <w:rPr>
                <w:b w:val="0"/>
                <w:sz w:val="24"/>
              </w:rPr>
              <w:t xml:space="preserve"> Владимир Ильич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ГУЗ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Липецкая РБ</w:t>
            </w:r>
            <w:r w:rsidR="00DB29A3" w:rsidRPr="00276141">
              <w:rPr>
                <w:b w:val="0"/>
                <w:sz w:val="20"/>
              </w:rPr>
              <w:t>»</w:t>
            </w:r>
            <w:r w:rsidR="0069103C" w:rsidRPr="00276141">
              <w:rPr>
                <w:b w:val="0"/>
                <w:sz w:val="20"/>
              </w:rPr>
              <w:t>: 247550,</w:t>
            </w:r>
            <w:r w:rsidRPr="00276141">
              <w:rPr>
                <w:b w:val="0"/>
                <w:sz w:val="20"/>
              </w:rPr>
              <w:t>34 руб. (кандидатом указана сумма 228000 руб.)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доходах: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Государственное учреждение - Липецкое региональное отделение фонда социального страхования Российской Федерации: 2020,40 руб.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36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Торопцева</w:t>
            </w:r>
            <w:proofErr w:type="spellEnd"/>
            <w:r w:rsidRPr="00276141">
              <w:rPr>
                <w:b w:val="0"/>
                <w:sz w:val="24"/>
              </w:rPr>
              <w:t xml:space="preserve"> Надежда Владимировна</w:t>
            </w:r>
          </w:p>
        </w:tc>
        <w:tc>
          <w:tcPr>
            <w:tcW w:w="4870" w:type="dxa"/>
            <w:gridSpan w:val="2"/>
          </w:tcPr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Неверно указаны сведения о доходах: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Пенсия: 40799,99 руб.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ФСД: 71871,49 руб.</w:t>
            </w:r>
          </w:p>
          <w:p w:rsidR="00B17E75" w:rsidRPr="00276141" w:rsidRDefault="00B17E75" w:rsidP="00B17E75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(кандидатом указаны две суммы: 43185,36 руб. и 62962,44 руб., обе не соответствуют)</w:t>
            </w:r>
          </w:p>
        </w:tc>
      </w:tr>
      <w:tr w:rsidR="00B17E75" w:rsidRPr="00276141" w:rsidTr="00006570">
        <w:trPr>
          <w:cantSplit/>
        </w:trPr>
        <w:tc>
          <w:tcPr>
            <w:tcW w:w="10784" w:type="dxa"/>
            <w:gridSpan w:val="4"/>
            <w:vAlign w:val="center"/>
          </w:tcPr>
          <w:p w:rsidR="00B17E75" w:rsidRPr="00276141" w:rsidRDefault="00B17E75" w:rsidP="00B17E75">
            <w:pPr>
              <w:pStyle w:val="a3"/>
              <w:rPr>
                <w:sz w:val="24"/>
              </w:rPr>
            </w:pPr>
            <w:r w:rsidRPr="00276141">
              <w:rPr>
                <w:sz w:val="24"/>
              </w:rPr>
              <w:t>Недвижимое имущество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Рыбин Николай Михайлович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земельного участка,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–16016620,00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12859120,00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 xml:space="preserve">., размер доли в праве 53000,00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Кузнецов Иван Алексеевич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указана долевая собственность квартиры площадью 64,80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указан гараж площадью 21,80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г. Липецк.</w:t>
            </w:r>
          </w:p>
        </w:tc>
      </w:tr>
      <w:tr w:rsidR="00A5592E" w:rsidRPr="00276141" w:rsidTr="00006570">
        <w:tc>
          <w:tcPr>
            <w:tcW w:w="675" w:type="dxa"/>
            <w:vAlign w:val="center"/>
          </w:tcPr>
          <w:p w:rsidR="00A5592E" w:rsidRPr="00276141" w:rsidRDefault="00A5592E" w:rsidP="00B676CC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</w:t>
            </w:r>
          </w:p>
        </w:tc>
        <w:tc>
          <w:tcPr>
            <w:tcW w:w="5239" w:type="dxa"/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Крутых Ольга Вячеславовна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B676CC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участок, площадью 976,00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г. Липецк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5</w:t>
            </w:r>
          </w:p>
        </w:tc>
        <w:tc>
          <w:tcPr>
            <w:tcW w:w="5239" w:type="dxa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Логинов Вадим Сергеевич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4D32D7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1. Не указан земельный участок, площадью 4800,00 </w:t>
            </w:r>
            <w:proofErr w:type="spellStart"/>
            <w:r w:rsidRPr="004D32D7">
              <w:rPr>
                <w:b w:val="0"/>
                <w:sz w:val="20"/>
              </w:rPr>
              <w:t>кв.м</w:t>
            </w:r>
            <w:proofErr w:type="spellEnd"/>
            <w:r w:rsidRPr="004D32D7">
              <w:rPr>
                <w:b w:val="0"/>
                <w:sz w:val="20"/>
              </w:rPr>
              <w:t>., Липецкая обл., Липецкий район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2. Не указана квартира, площадью 84,50 </w:t>
            </w:r>
            <w:proofErr w:type="spellStart"/>
            <w:r w:rsidRPr="004D32D7">
              <w:rPr>
                <w:b w:val="0"/>
                <w:sz w:val="20"/>
              </w:rPr>
              <w:t>кв.м</w:t>
            </w:r>
            <w:proofErr w:type="spellEnd"/>
            <w:r w:rsidRPr="004D32D7">
              <w:rPr>
                <w:b w:val="0"/>
                <w:sz w:val="20"/>
              </w:rPr>
              <w:t>., г. Липецк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Ларин Дмитрий Анатольевич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участок, площадью 3950,00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Липецк, общая долевая собственность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Гурьев Василий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51,40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49,70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Орлов Игорь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гаража,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–22,00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</w:t>
            </w:r>
            <w:r w:rsidRPr="00276141">
              <w:rPr>
                <w:b w:val="0"/>
                <w:sz w:val="20"/>
              </w:rPr>
              <w:lastRenderedPageBreak/>
              <w:t xml:space="preserve">реестра недвижимости – 22,20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Не соответствует площадь гаража,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–19,00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19,30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Флусов</w:t>
            </w:r>
            <w:proofErr w:type="spellEnd"/>
            <w:r w:rsidRPr="00276141">
              <w:rPr>
                <w:b w:val="0"/>
                <w:sz w:val="24"/>
              </w:rPr>
              <w:t xml:space="preserve"> Юрий Михайлович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27,00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47,10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Не соответствует площадь гаража,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26,00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24,50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Данилова Елена Алексеевна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60,00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62,20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Заваленков</w:t>
            </w:r>
            <w:proofErr w:type="spellEnd"/>
            <w:r w:rsidRPr="00276141">
              <w:rPr>
                <w:b w:val="0"/>
                <w:sz w:val="24"/>
              </w:rPr>
              <w:t xml:space="preserve"> Александр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 площадью 4002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Липецкая область, г. Липецк, общая долевая собственность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указана квартира, площадью 59,20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 xml:space="preserve">., Липецкая область, г. Липецк 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Савастьянов</w:t>
            </w:r>
            <w:proofErr w:type="spellEnd"/>
            <w:r w:rsidRPr="00276141">
              <w:rPr>
                <w:b w:val="0"/>
                <w:sz w:val="24"/>
              </w:rPr>
              <w:t xml:space="preserve"> Юрий Викторович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жилого дома,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–381,90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355,80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4D32D7">
              <w:rPr>
                <w:b w:val="0"/>
                <w:sz w:val="24"/>
                <w:lang w:val="en-US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Мочалин Иван Сергеевич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E" w:rsidRPr="004D32D7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1. Не указан земельный участок, площадью 6220,00 </w:t>
            </w:r>
            <w:proofErr w:type="spellStart"/>
            <w:r w:rsidRPr="004D32D7">
              <w:rPr>
                <w:b w:val="0"/>
                <w:sz w:val="20"/>
              </w:rPr>
              <w:t>кв.м</w:t>
            </w:r>
            <w:proofErr w:type="spellEnd"/>
            <w:r w:rsidRPr="004D32D7">
              <w:rPr>
                <w:b w:val="0"/>
                <w:sz w:val="20"/>
              </w:rPr>
              <w:t>., г. Липецк, общая долевая собственность</w:t>
            </w:r>
          </w:p>
        </w:tc>
      </w:tr>
      <w:tr w:rsidR="00B17E75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D32D7">
              <w:rPr>
                <w:b w:val="0"/>
                <w:sz w:val="24"/>
              </w:rPr>
              <w:t>Башаева</w:t>
            </w:r>
            <w:proofErr w:type="spellEnd"/>
            <w:r w:rsidRPr="004D32D7">
              <w:rPr>
                <w:b w:val="0"/>
                <w:sz w:val="24"/>
              </w:rPr>
              <w:t xml:space="preserve"> Дарья Сергеевна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E" w:rsidRPr="004D32D7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1. Не указана комната, площадью 17,80 </w:t>
            </w:r>
            <w:proofErr w:type="spellStart"/>
            <w:r w:rsidRPr="004D32D7">
              <w:rPr>
                <w:b w:val="0"/>
                <w:sz w:val="20"/>
              </w:rPr>
              <w:t>кв.м</w:t>
            </w:r>
            <w:proofErr w:type="spellEnd"/>
            <w:r w:rsidRPr="004D32D7">
              <w:rPr>
                <w:b w:val="0"/>
                <w:sz w:val="20"/>
              </w:rPr>
              <w:t>., г. Липецк</w:t>
            </w:r>
          </w:p>
        </w:tc>
      </w:tr>
      <w:tr w:rsidR="00B17E75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Мусатов</w:t>
            </w:r>
            <w:proofErr w:type="spellEnd"/>
            <w:r w:rsidRPr="00276141">
              <w:rPr>
                <w:b w:val="0"/>
                <w:sz w:val="24"/>
              </w:rPr>
              <w:t xml:space="preserve"> Евгений Николаевич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площадь квартиры по данным Единого государственного реестра недвижимости – 52,</w:t>
            </w:r>
            <w:r w:rsidR="00FF6DC4" w:rsidRPr="00276141">
              <w:rPr>
                <w:b w:val="0"/>
                <w:sz w:val="20"/>
              </w:rPr>
              <w:t>0</w:t>
            </w:r>
            <w:r w:rsidRPr="00276141">
              <w:rPr>
                <w:b w:val="0"/>
                <w:sz w:val="20"/>
              </w:rPr>
              <w:t xml:space="preserve">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Филоненко Виктор Юрьевич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74,80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73,10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Безруков Сергей Сергеевич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участок, площадью 5057,00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Липецк, общая долевая собственность</w:t>
            </w:r>
          </w:p>
        </w:tc>
      </w:tr>
      <w:tr w:rsidR="00B17E75" w:rsidRPr="00276141" w:rsidTr="00006570">
        <w:tblPrEx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Кузнецов Анатолий Семенович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–63,60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62,30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Не соответствует площадь гаража,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–20,30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21,80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24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Осипова Ирина Сергеевна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соответствует площадь садового дома, </w:t>
            </w:r>
            <w:r w:rsidRPr="00276141">
              <w:rPr>
                <w:b w:val="0"/>
                <w:sz w:val="20"/>
              </w:rPr>
              <w:lastRenderedPageBreak/>
              <w:t>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–20,00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48,50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lastRenderedPageBreak/>
              <w:t>25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Енютин</w:t>
            </w:r>
            <w:proofErr w:type="spellEnd"/>
            <w:r w:rsidRPr="00276141">
              <w:rPr>
                <w:b w:val="0"/>
                <w:sz w:val="24"/>
              </w:rPr>
              <w:t xml:space="preserve"> Олег Вячеславович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 г. Реутов,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56,00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54,00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27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Шакун Александр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53,00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51,80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27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Уральский Павел Владимирович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48,30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48,70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Новицкая Лариса Евгеньевна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 площадью 1500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Липецкая область, Липецкий район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2. Не соответствует площадь жилого дома, Липецкая область, Липецкий район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–200,00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183,60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Попов Геннадий Борисович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–60,90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60,10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30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Булкин Игорь Анатольевич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64,10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62,70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Попов Сергей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гараж площадью 19,70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г. Липецк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Гостеев</w:t>
            </w:r>
            <w:proofErr w:type="spellEnd"/>
            <w:r w:rsidRPr="00276141">
              <w:rPr>
                <w:b w:val="0"/>
                <w:sz w:val="24"/>
              </w:rPr>
              <w:t xml:space="preserve"> Сергей Андреевич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16,00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15,90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32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Карасюк</w:t>
            </w:r>
            <w:proofErr w:type="spellEnd"/>
            <w:r w:rsidRPr="00276141">
              <w:rPr>
                <w:b w:val="0"/>
                <w:sz w:val="24"/>
              </w:rPr>
              <w:t xml:space="preserve"> Николай Владимирович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жилой дом, площадью 61,80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 xml:space="preserve">., Липецкая область, </w:t>
            </w:r>
            <w:proofErr w:type="spellStart"/>
            <w:r w:rsidRPr="00276141">
              <w:rPr>
                <w:b w:val="0"/>
                <w:sz w:val="20"/>
              </w:rPr>
              <w:t>Добровский</w:t>
            </w:r>
            <w:proofErr w:type="spellEnd"/>
            <w:r w:rsidRPr="00276141">
              <w:rPr>
                <w:b w:val="0"/>
                <w:sz w:val="20"/>
              </w:rPr>
              <w:t xml:space="preserve"> район </w:t>
            </w:r>
          </w:p>
        </w:tc>
      </w:tr>
      <w:tr w:rsidR="00A5592E" w:rsidRPr="00276141" w:rsidTr="00006570">
        <w:tc>
          <w:tcPr>
            <w:tcW w:w="675" w:type="dxa"/>
            <w:vAlign w:val="center"/>
          </w:tcPr>
          <w:p w:rsidR="00A5592E" w:rsidRPr="00276141" w:rsidRDefault="00A5592E" w:rsidP="00B676CC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Будюкин</w:t>
            </w:r>
            <w:proofErr w:type="spellEnd"/>
            <w:r w:rsidRPr="00276141">
              <w:rPr>
                <w:b w:val="0"/>
                <w:sz w:val="24"/>
              </w:rPr>
              <w:t xml:space="preserve"> Егор Романович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B676CC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указана квартира, г. Липецк, 1/3 доля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Соловьев Сергей Анатольевич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 площадью 1592,00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Липецкий район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указан жилой дом площадью 24,70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Липецкий район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34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Образцов Сергей Николаевич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</w:t>
            </w:r>
            <w:r w:rsidR="00B17E75" w:rsidRPr="00276141">
              <w:rPr>
                <w:b w:val="0"/>
                <w:sz w:val="20"/>
              </w:rPr>
              <w:t xml:space="preserve">. Не указан земельный участок, площадью 977,00 </w:t>
            </w:r>
            <w:proofErr w:type="spellStart"/>
            <w:r w:rsidR="00B17E75" w:rsidRPr="00276141">
              <w:rPr>
                <w:b w:val="0"/>
                <w:sz w:val="20"/>
              </w:rPr>
              <w:t>кв.м</w:t>
            </w:r>
            <w:proofErr w:type="spellEnd"/>
            <w:r w:rsidR="00B17E75" w:rsidRPr="00276141">
              <w:rPr>
                <w:b w:val="0"/>
                <w:sz w:val="20"/>
              </w:rPr>
              <w:t>., г. Липецк;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указан жилой дом, площадью 30,90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</w:t>
            </w:r>
          </w:p>
        </w:tc>
      </w:tr>
      <w:tr w:rsidR="00A5592E" w:rsidRPr="00276141" w:rsidTr="00006570">
        <w:tc>
          <w:tcPr>
            <w:tcW w:w="675" w:type="dxa"/>
            <w:vAlign w:val="center"/>
          </w:tcPr>
          <w:p w:rsidR="00A5592E" w:rsidRPr="00276141" w:rsidRDefault="00A5592E" w:rsidP="00B676CC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35</w:t>
            </w:r>
          </w:p>
        </w:tc>
        <w:tc>
          <w:tcPr>
            <w:tcW w:w="5239" w:type="dxa"/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Красичков</w:t>
            </w:r>
            <w:proofErr w:type="spellEnd"/>
            <w:r w:rsidRPr="00276141">
              <w:rPr>
                <w:b w:val="0"/>
                <w:sz w:val="24"/>
              </w:rPr>
              <w:t xml:space="preserve"> Дмитрий Васильевич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B676CC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A5592E" w:rsidRPr="00276141" w:rsidRDefault="00A5592E" w:rsidP="00A5592E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участок, площадью 1000,00 </w:t>
            </w:r>
            <w:proofErr w:type="spellStart"/>
            <w:r w:rsidRPr="00276141">
              <w:rPr>
                <w:b w:val="0"/>
                <w:sz w:val="20"/>
              </w:rPr>
              <w:lastRenderedPageBreak/>
              <w:t>кв.м</w:t>
            </w:r>
            <w:proofErr w:type="spellEnd"/>
            <w:r w:rsidRPr="00276141">
              <w:rPr>
                <w:b w:val="0"/>
                <w:sz w:val="20"/>
              </w:rPr>
              <w:t xml:space="preserve">., Липецкая область, </w:t>
            </w:r>
            <w:proofErr w:type="spellStart"/>
            <w:r w:rsidRPr="00276141">
              <w:rPr>
                <w:b w:val="0"/>
                <w:sz w:val="20"/>
              </w:rPr>
              <w:t>Добровский</w:t>
            </w:r>
            <w:proofErr w:type="spellEnd"/>
            <w:r w:rsidRPr="00276141">
              <w:rPr>
                <w:b w:val="0"/>
                <w:sz w:val="20"/>
              </w:rPr>
              <w:t xml:space="preserve"> район;</w:t>
            </w:r>
          </w:p>
          <w:p w:rsidR="00A5592E" w:rsidRPr="00276141" w:rsidRDefault="00A5592E" w:rsidP="00A5592E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указан земельный участок, площадью 400,00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Липецк;</w:t>
            </w:r>
          </w:p>
          <w:p w:rsidR="00A5592E" w:rsidRPr="00276141" w:rsidRDefault="00A5592E" w:rsidP="00A5592E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Не указана квартира, площадью 36,90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Подколзин</w:t>
            </w:r>
            <w:proofErr w:type="spellEnd"/>
            <w:r w:rsidRPr="00276141">
              <w:rPr>
                <w:b w:val="0"/>
                <w:sz w:val="24"/>
              </w:rPr>
              <w:t xml:space="preserve"> Владимир Ильич</w:t>
            </w:r>
          </w:p>
        </w:tc>
        <w:tc>
          <w:tcPr>
            <w:tcW w:w="4870" w:type="dxa"/>
            <w:gridSpan w:val="2"/>
            <w:vAlign w:val="center"/>
          </w:tcPr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недвижимом имуществе: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1. Не соответствует площадь квартиры,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 39,90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квартиры по данным Единого государственного реестра недвижимости – 35,00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г. Липецк</w:t>
            </w:r>
          </w:p>
        </w:tc>
      </w:tr>
      <w:tr w:rsidR="00B17E75" w:rsidRPr="00276141" w:rsidTr="00006570">
        <w:trPr>
          <w:cantSplit/>
        </w:trPr>
        <w:tc>
          <w:tcPr>
            <w:tcW w:w="10784" w:type="dxa"/>
            <w:gridSpan w:val="4"/>
            <w:vAlign w:val="center"/>
          </w:tcPr>
          <w:p w:rsidR="00B17E75" w:rsidRPr="00276141" w:rsidRDefault="00B17E75" w:rsidP="00B17E75">
            <w:pPr>
              <w:pStyle w:val="a3"/>
              <w:rPr>
                <w:sz w:val="24"/>
              </w:rPr>
            </w:pPr>
            <w:r w:rsidRPr="00276141">
              <w:rPr>
                <w:sz w:val="24"/>
              </w:rPr>
              <w:t>Транспортные средства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4D32D7" w:rsidRDefault="00B17E75" w:rsidP="00B17E75">
            <w:pPr>
              <w:pStyle w:val="a3"/>
              <w:rPr>
                <w:b w:val="0"/>
                <w:sz w:val="24"/>
              </w:rPr>
            </w:pPr>
            <w:r w:rsidRPr="004D32D7">
              <w:rPr>
                <w:b w:val="0"/>
                <w:sz w:val="24"/>
              </w:rPr>
              <w:t>6</w:t>
            </w:r>
          </w:p>
        </w:tc>
        <w:tc>
          <w:tcPr>
            <w:tcW w:w="5239" w:type="dxa"/>
            <w:vAlign w:val="center"/>
          </w:tcPr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D32D7">
              <w:rPr>
                <w:b w:val="0"/>
                <w:sz w:val="24"/>
              </w:rPr>
              <w:t>Зачиняев</w:t>
            </w:r>
            <w:proofErr w:type="spellEnd"/>
            <w:r w:rsidRPr="004D32D7">
              <w:rPr>
                <w:b w:val="0"/>
                <w:sz w:val="24"/>
              </w:rPr>
              <w:t xml:space="preserve"> Максим Сергеевич</w:t>
            </w:r>
          </w:p>
        </w:tc>
        <w:tc>
          <w:tcPr>
            <w:tcW w:w="4870" w:type="dxa"/>
            <w:gridSpan w:val="2"/>
          </w:tcPr>
          <w:p w:rsidR="00FF6DC4" w:rsidRPr="004D32D7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4D32D7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4D32D7">
              <w:rPr>
                <w:b w:val="0"/>
                <w:sz w:val="20"/>
              </w:rPr>
              <w:t xml:space="preserve">1. Легковой прицеп марки </w:t>
            </w:r>
            <w:r w:rsidR="00DB29A3" w:rsidRPr="004D32D7">
              <w:rPr>
                <w:b w:val="0"/>
                <w:sz w:val="20"/>
              </w:rPr>
              <w:t>«</w:t>
            </w:r>
            <w:r w:rsidRPr="004D32D7">
              <w:rPr>
                <w:b w:val="0"/>
                <w:sz w:val="20"/>
              </w:rPr>
              <w:t>718725</w:t>
            </w:r>
            <w:r w:rsidR="00DB29A3" w:rsidRPr="004D32D7">
              <w:rPr>
                <w:b w:val="0"/>
                <w:sz w:val="20"/>
              </w:rPr>
              <w:t>»</w:t>
            </w:r>
            <w:r w:rsidRPr="004D32D7">
              <w:rPr>
                <w:b w:val="0"/>
                <w:sz w:val="20"/>
              </w:rPr>
              <w:t>, 2019 года выпуска.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8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Ковалева Наталья Викторовна</w:t>
            </w:r>
          </w:p>
        </w:tc>
        <w:tc>
          <w:tcPr>
            <w:tcW w:w="4870" w:type="dxa"/>
            <w:gridSpan w:val="2"/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FF6DC4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r w:rsidR="00B17E75" w:rsidRPr="00276141">
              <w:rPr>
                <w:b w:val="0"/>
                <w:sz w:val="20"/>
              </w:rPr>
              <w:t xml:space="preserve">Легковой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="00B17E75" w:rsidRPr="00276141">
              <w:rPr>
                <w:b w:val="0"/>
                <w:sz w:val="20"/>
              </w:rPr>
              <w:t xml:space="preserve">ЛАДА </w:t>
            </w:r>
            <w:r w:rsidR="00B17E75" w:rsidRPr="00276141">
              <w:rPr>
                <w:b w:val="0"/>
                <w:sz w:val="20"/>
                <w:lang w:val="en-US"/>
              </w:rPr>
              <w:t>GFL</w:t>
            </w:r>
            <w:r w:rsidR="00B17E75" w:rsidRPr="00276141">
              <w:rPr>
                <w:b w:val="0"/>
                <w:sz w:val="20"/>
              </w:rPr>
              <w:t xml:space="preserve">110 </w:t>
            </w:r>
            <w:r w:rsidR="00B17E75" w:rsidRPr="00276141">
              <w:rPr>
                <w:b w:val="0"/>
                <w:sz w:val="20"/>
                <w:lang w:val="en-US"/>
              </w:rPr>
              <w:t>LADA</w:t>
            </w:r>
            <w:r w:rsidR="00B17E75" w:rsidRPr="00276141">
              <w:rPr>
                <w:b w:val="0"/>
                <w:sz w:val="20"/>
              </w:rPr>
              <w:t xml:space="preserve"> </w:t>
            </w:r>
            <w:r w:rsidR="00B17E75" w:rsidRPr="00276141">
              <w:rPr>
                <w:b w:val="0"/>
                <w:sz w:val="20"/>
                <w:lang w:val="en-US"/>
              </w:rPr>
              <w:t>VESTA</w:t>
            </w:r>
            <w:r w:rsidR="00DB29A3" w:rsidRPr="00276141">
              <w:rPr>
                <w:b w:val="0"/>
                <w:sz w:val="20"/>
              </w:rPr>
              <w:t>»</w:t>
            </w:r>
            <w:r w:rsidR="00B17E75" w:rsidRPr="00276141">
              <w:rPr>
                <w:b w:val="0"/>
                <w:sz w:val="20"/>
              </w:rPr>
              <w:t>, 2019 г.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9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Гурьев Василий Николаевич</w:t>
            </w:r>
          </w:p>
        </w:tc>
        <w:tc>
          <w:tcPr>
            <w:tcW w:w="4870" w:type="dxa"/>
            <w:gridSpan w:val="2"/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Грузовой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КАМАЗ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2007 г.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Грузовой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КАМАЗ 65115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2008 г.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Грузовой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МАЗ 631208-020-010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2007 г.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4. Прицеп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МАЗ-КУПАВА 87111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2004 г.</w:t>
            </w:r>
          </w:p>
        </w:tc>
      </w:tr>
      <w:tr w:rsidR="00B17E75" w:rsidRPr="00276141" w:rsidTr="00006570">
        <w:tc>
          <w:tcPr>
            <w:tcW w:w="675" w:type="dxa"/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10</w:t>
            </w:r>
          </w:p>
        </w:tc>
        <w:tc>
          <w:tcPr>
            <w:tcW w:w="5239" w:type="dxa"/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Селезнев Михаил Юрьевич</w:t>
            </w:r>
          </w:p>
        </w:tc>
        <w:tc>
          <w:tcPr>
            <w:tcW w:w="4870" w:type="dxa"/>
            <w:gridSpan w:val="2"/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Подвесной лодочный мотор,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  <w:lang w:val="en-US"/>
              </w:rPr>
              <w:t>Suzuki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мощность 15л.с.</w:t>
            </w:r>
          </w:p>
        </w:tc>
      </w:tr>
      <w:tr w:rsidR="00B17E75" w:rsidRPr="00276141" w:rsidTr="0000657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12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Путилин Александр Павлович</w:t>
            </w: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прицеп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829450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2010 года выпуска.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Марчуков Игорь Борисович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ВАЗ-21061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1988 года выпуска.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Сергеев Илья Владимирович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КИА РИО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2017года выпуска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Меренов</w:t>
            </w:r>
            <w:proofErr w:type="spellEnd"/>
            <w:r w:rsidRPr="00276141">
              <w:rPr>
                <w:b w:val="0"/>
                <w:sz w:val="24"/>
              </w:rPr>
              <w:t xml:space="preserve"> Андрей Александрович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ШЕВРОЛЕ АВЕО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2008 года выпуска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Новицкая Лариса Евгеньевна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ПЕЖО 307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2006 года выпуска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Афанасьев Александр Михайлович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</w:t>
            </w:r>
            <w:proofErr w:type="spellStart"/>
            <w:r w:rsidRPr="00276141">
              <w:rPr>
                <w:b w:val="0"/>
                <w:sz w:val="20"/>
              </w:rPr>
              <w:t>Снегоболотоход</w:t>
            </w:r>
            <w:proofErr w:type="spellEnd"/>
            <w:r w:rsidRPr="00276141">
              <w:rPr>
                <w:b w:val="0"/>
                <w:sz w:val="20"/>
              </w:rPr>
              <w:t xml:space="preserve"> марки </w:t>
            </w:r>
            <w:r w:rsidRPr="00276141">
              <w:rPr>
                <w:b w:val="0"/>
                <w:sz w:val="20"/>
                <w:lang w:val="en-US"/>
              </w:rPr>
              <w:t>CAN</w:t>
            </w:r>
            <w:r w:rsidRPr="00276141">
              <w:rPr>
                <w:b w:val="0"/>
                <w:sz w:val="20"/>
              </w:rPr>
              <w:t>-</w:t>
            </w:r>
            <w:r w:rsidRPr="00276141">
              <w:rPr>
                <w:b w:val="0"/>
                <w:sz w:val="20"/>
                <w:lang w:val="en-US"/>
              </w:rPr>
              <w:t>AM</w:t>
            </w:r>
            <w:r w:rsidRPr="00276141">
              <w:rPr>
                <w:b w:val="0"/>
                <w:sz w:val="20"/>
              </w:rPr>
              <w:t xml:space="preserve"> </w:t>
            </w:r>
            <w:r w:rsidRPr="00276141">
              <w:rPr>
                <w:b w:val="0"/>
                <w:sz w:val="20"/>
                <w:lang w:val="en-US"/>
              </w:rPr>
              <w:t>OUTLANDER</w:t>
            </w:r>
            <w:r w:rsidRPr="00276141">
              <w:rPr>
                <w:b w:val="0"/>
                <w:sz w:val="20"/>
              </w:rPr>
              <w:t xml:space="preserve"> </w:t>
            </w:r>
            <w:r w:rsidRPr="00276141">
              <w:rPr>
                <w:b w:val="0"/>
                <w:sz w:val="20"/>
                <w:lang w:val="en-US"/>
              </w:rPr>
              <w:t>MAX</w:t>
            </w:r>
            <w:r w:rsidRPr="00276141">
              <w:rPr>
                <w:b w:val="0"/>
                <w:sz w:val="20"/>
              </w:rPr>
              <w:t xml:space="preserve"> </w:t>
            </w:r>
            <w:r w:rsidRPr="00276141">
              <w:rPr>
                <w:b w:val="0"/>
                <w:sz w:val="20"/>
                <w:lang w:val="en-US"/>
              </w:rPr>
              <w:t>LTD</w:t>
            </w:r>
            <w:r w:rsidRPr="00276141">
              <w:rPr>
                <w:b w:val="0"/>
                <w:sz w:val="20"/>
              </w:rPr>
              <w:t xml:space="preserve"> 1000</w:t>
            </w:r>
            <w:r w:rsidRPr="00276141">
              <w:rPr>
                <w:b w:val="0"/>
                <w:sz w:val="20"/>
                <w:lang w:val="en-US"/>
              </w:rPr>
              <w:t>EFI</w:t>
            </w:r>
            <w:r w:rsidRPr="00276141">
              <w:rPr>
                <w:b w:val="0"/>
                <w:sz w:val="20"/>
              </w:rPr>
              <w:t xml:space="preserve"> 2014 года выпуска (кандидатом неправильно указан год выпуска)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Соловьев Сергей Анатольевич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ФОЛЬКСВАГЕН ПОЛО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2015 г.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Образцов Сергей Николаевич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ДЭУ НЕКСИА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2008 года выпуска.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 xml:space="preserve">Ширяев Наиль </w:t>
            </w:r>
            <w:proofErr w:type="spellStart"/>
            <w:r w:rsidRPr="00276141">
              <w:rPr>
                <w:b w:val="0"/>
                <w:sz w:val="24"/>
              </w:rPr>
              <w:t>Веннерович</w:t>
            </w:r>
            <w:proofErr w:type="spellEnd"/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276141" w:rsidRDefault="00A5592E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>ЗАЗ 1102 ТАВРИЯ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1992 г.</w:t>
            </w:r>
          </w:p>
        </w:tc>
      </w:tr>
      <w:tr w:rsidR="00A5592E" w:rsidRPr="00276141" w:rsidTr="00B67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2E" w:rsidRPr="00276141" w:rsidRDefault="00A5592E" w:rsidP="00B676CC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2E" w:rsidRPr="00276141" w:rsidRDefault="00A5592E" w:rsidP="00B676CC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Красичков</w:t>
            </w:r>
            <w:proofErr w:type="spellEnd"/>
            <w:r w:rsidRPr="00276141">
              <w:rPr>
                <w:b w:val="0"/>
                <w:sz w:val="24"/>
              </w:rPr>
              <w:t xml:space="preserve"> Дмитрий Васильевич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2E" w:rsidRPr="00276141" w:rsidRDefault="00A5592E" w:rsidP="00B676CC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A5592E" w:rsidRPr="00276141" w:rsidRDefault="00A5592E" w:rsidP="00A5592E">
            <w:pPr>
              <w:pStyle w:val="a3"/>
              <w:jc w:val="both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автомобиль легковой </w:t>
            </w:r>
            <w:r w:rsidRPr="00276141">
              <w:rPr>
                <w:b w:val="0"/>
                <w:sz w:val="20"/>
                <w:lang w:val="en-US"/>
              </w:rPr>
              <w:t>HYUNDAI</w:t>
            </w:r>
            <w:r w:rsidRPr="00276141">
              <w:rPr>
                <w:b w:val="0"/>
                <w:sz w:val="20"/>
              </w:rPr>
              <w:t xml:space="preserve"> </w:t>
            </w:r>
            <w:r w:rsidRPr="00276141">
              <w:rPr>
                <w:b w:val="0"/>
                <w:sz w:val="20"/>
                <w:lang w:val="en-US"/>
              </w:rPr>
              <w:t>SOLARIS</w:t>
            </w:r>
            <w:r w:rsidRPr="00276141">
              <w:rPr>
                <w:b w:val="0"/>
                <w:sz w:val="20"/>
              </w:rPr>
              <w:t>, 2014</w:t>
            </w:r>
            <w:r w:rsidRPr="00276141">
              <w:rPr>
                <w:sz w:val="20"/>
                <w:szCs w:val="28"/>
              </w:rPr>
              <w:t xml:space="preserve"> </w:t>
            </w:r>
            <w:r w:rsidRPr="00276141">
              <w:rPr>
                <w:b w:val="0"/>
                <w:sz w:val="20"/>
              </w:rPr>
              <w:t>года выпуска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  <w:lang w:val="en-US"/>
              </w:rPr>
            </w:pPr>
            <w:r w:rsidRPr="00276141">
              <w:rPr>
                <w:b w:val="0"/>
                <w:sz w:val="24"/>
                <w:lang w:val="en-US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spellStart"/>
            <w:r w:rsidRPr="00276141">
              <w:rPr>
                <w:b w:val="0"/>
                <w:sz w:val="24"/>
              </w:rPr>
              <w:t>Подколзин</w:t>
            </w:r>
            <w:proofErr w:type="spellEnd"/>
            <w:r w:rsidRPr="00276141">
              <w:rPr>
                <w:b w:val="0"/>
                <w:sz w:val="24"/>
              </w:rPr>
              <w:t xml:space="preserve"> Владимир Ильич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Легковой автомобиль марки </w:t>
            </w:r>
            <w:r w:rsidR="00DB29A3" w:rsidRPr="00276141">
              <w:rPr>
                <w:b w:val="0"/>
                <w:sz w:val="20"/>
              </w:rPr>
              <w:t>«</w:t>
            </w:r>
            <w:r w:rsidRPr="00276141">
              <w:rPr>
                <w:b w:val="0"/>
                <w:sz w:val="20"/>
              </w:rPr>
              <w:t xml:space="preserve">ШЕВРОЛЕ </w:t>
            </w:r>
            <w:r w:rsidRPr="00276141">
              <w:rPr>
                <w:b w:val="0"/>
                <w:sz w:val="20"/>
                <w:lang w:val="en-US"/>
              </w:rPr>
              <w:t>AVEO</w:t>
            </w:r>
            <w:r w:rsidR="00DB29A3" w:rsidRPr="00276141">
              <w:rPr>
                <w:b w:val="0"/>
                <w:sz w:val="20"/>
              </w:rPr>
              <w:t>»</w:t>
            </w:r>
            <w:r w:rsidRPr="00276141">
              <w:rPr>
                <w:b w:val="0"/>
                <w:sz w:val="20"/>
              </w:rPr>
              <w:t>, 2006 года выпуска.</w:t>
            </w:r>
          </w:p>
        </w:tc>
      </w:tr>
      <w:tr w:rsidR="00B17E75" w:rsidRPr="00276141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b w:val="0"/>
                <w:sz w:val="24"/>
              </w:rPr>
            </w:pPr>
            <w:r w:rsidRPr="00276141">
              <w:rPr>
                <w:b w:val="0"/>
                <w:sz w:val="24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276141">
              <w:rPr>
                <w:b w:val="0"/>
                <w:sz w:val="24"/>
              </w:rPr>
              <w:t>Торопцева</w:t>
            </w:r>
            <w:proofErr w:type="spellEnd"/>
            <w:r w:rsidRPr="00276141">
              <w:rPr>
                <w:b w:val="0"/>
                <w:sz w:val="24"/>
              </w:rPr>
              <w:t xml:space="preserve"> Надежда Владимировна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C4" w:rsidRPr="00276141" w:rsidRDefault="00A5592E" w:rsidP="00FF6DC4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>Не указаны сведения о транспортном средстве: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1. Не указан земельный участок площадью 5980,00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2. Не соответствует площадь </w:t>
            </w:r>
            <w:proofErr w:type="spellStart"/>
            <w:r w:rsidRPr="00276141">
              <w:rPr>
                <w:b w:val="0"/>
                <w:sz w:val="20"/>
              </w:rPr>
              <w:t>нежелого</w:t>
            </w:r>
            <w:proofErr w:type="spellEnd"/>
            <w:r w:rsidRPr="00276141">
              <w:rPr>
                <w:b w:val="0"/>
                <w:sz w:val="20"/>
              </w:rPr>
              <w:t xml:space="preserve"> здания, </w:t>
            </w:r>
            <w:r w:rsidRPr="00276141">
              <w:rPr>
                <w:b w:val="0"/>
                <w:sz w:val="20"/>
              </w:rPr>
              <w:lastRenderedPageBreak/>
              <w:t>Липецкая область, г. Липецк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указанная площадь кандидатом –13346,00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площадь по данным Единого государственного реестра недвижимости – 13346,50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</w:t>
            </w:r>
          </w:p>
          <w:p w:rsidR="00B17E75" w:rsidRPr="00276141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276141">
              <w:rPr>
                <w:b w:val="0"/>
                <w:sz w:val="20"/>
              </w:rPr>
              <w:t xml:space="preserve">3. Не указан жилой дом площадью 57,60 </w:t>
            </w:r>
            <w:proofErr w:type="spellStart"/>
            <w:r w:rsidRPr="00276141">
              <w:rPr>
                <w:b w:val="0"/>
                <w:sz w:val="20"/>
              </w:rPr>
              <w:t>кв.м</w:t>
            </w:r>
            <w:proofErr w:type="spellEnd"/>
            <w:r w:rsidRPr="00276141">
              <w:rPr>
                <w:b w:val="0"/>
                <w:sz w:val="20"/>
              </w:rPr>
              <w:t>., Липецкая область, Задонский район</w:t>
            </w:r>
          </w:p>
        </w:tc>
      </w:tr>
      <w:tr w:rsidR="00B17E75" w:rsidRPr="00276141" w:rsidTr="00006570">
        <w:tc>
          <w:tcPr>
            <w:tcW w:w="10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276141" w:rsidRDefault="00B17E75" w:rsidP="00B17E75">
            <w:pPr>
              <w:pStyle w:val="a3"/>
              <w:rPr>
                <w:sz w:val="20"/>
              </w:rPr>
            </w:pPr>
            <w:r w:rsidRPr="00276141">
              <w:rPr>
                <w:sz w:val="24"/>
              </w:rPr>
              <w:lastRenderedPageBreak/>
              <w:t>Сведения о месте жительства</w:t>
            </w:r>
          </w:p>
        </w:tc>
      </w:tr>
      <w:tr w:rsidR="00B17E75" w:rsidTr="00006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A3271B" w:rsidRDefault="00B17E75" w:rsidP="00B17E75">
            <w:pPr>
              <w:pStyle w:val="a3"/>
              <w:rPr>
                <w:b w:val="0"/>
                <w:sz w:val="24"/>
              </w:rPr>
            </w:pPr>
            <w:r w:rsidRPr="00A3271B">
              <w:rPr>
                <w:b w:val="0"/>
                <w:sz w:val="24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4"/>
              </w:rPr>
            </w:pPr>
            <w:r w:rsidRPr="00A3271B">
              <w:rPr>
                <w:b w:val="0"/>
                <w:sz w:val="24"/>
              </w:rPr>
              <w:t>Некрасов Иван Михайлович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5" w:rsidRPr="00A3271B" w:rsidRDefault="00B17E75" w:rsidP="00B17E75">
            <w:pPr>
              <w:pStyle w:val="a3"/>
              <w:jc w:val="left"/>
              <w:rPr>
                <w:b w:val="0"/>
                <w:sz w:val="20"/>
              </w:rPr>
            </w:pPr>
            <w:r w:rsidRPr="00A3271B">
              <w:rPr>
                <w:b w:val="0"/>
                <w:sz w:val="20"/>
              </w:rPr>
              <w:t>Адрес места жительства, поданный кандидатом, не соответствует действительности.</w:t>
            </w:r>
          </w:p>
        </w:tc>
      </w:tr>
    </w:tbl>
    <w:p w:rsidR="00E90F01" w:rsidRDefault="00E90F01" w:rsidP="003868D6">
      <w:pPr>
        <w:pStyle w:val="a3"/>
        <w:jc w:val="both"/>
      </w:pPr>
    </w:p>
    <w:sectPr w:rsidR="00E90F01" w:rsidSect="005F19EA">
      <w:footerReference w:type="even" r:id="rId8"/>
      <w:footerReference w:type="default" r:id="rId9"/>
      <w:pgSz w:w="11906" w:h="16838"/>
      <w:pgMar w:top="720" w:right="539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68" w:rsidRDefault="008C1568" w:rsidP="00B26EE1">
      <w:r>
        <w:separator/>
      </w:r>
    </w:p>
  </w:endnote>
  <w:endnote w:type="continuationSeparator" w:id="0">
    <w:p w:rsidR="008C1568" w:rsidRDefault="008C1568" w:rsidP="00B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00" w:rsidRDefault="00E61700" w:rsidP="005F19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700" w:rsidRDefault="00E617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00" w:rsidRDefault="00E61700" w:rsidP="005F19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0554">
      <w:rPr>
        <w:rStyle w:val="a9"/>
        <w:noProof/>
      </w:rPr>
      <w:t>2</w:t>
    </w:r>
    <w:r>
      <w:rPr>
        <w:rStyle w:val="a9"/>
      </w:rPr>
      <w:fldChar w:fldCharType="end"/>
    </w:r>
  </w:p>
  <w:p w:rsidR="00E61700" w:rsidRDefault="00E617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68" w:rsidRDefault="008C1568" w:rsidP="00B26EE1">
      <w:r>
        <w:separator/>
      </w:r>
    </w:p>
  </w:footnote>
  <w:footnote w:type="continuationSeparator" w:id="0">
    <w:p w:rsidR="008C1568" w:rsidRDefault="008C1568" w:rsidP="00B2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7C2"/>
    <w:multiLevelType w:val="hybridMultilevel"/>
    <w:tmpl w:val="4B6E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556"/>
    <w:multiLevelType w:val="hybridMultilevel"/>
    <w:tmpl w:val="B60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94B"/>
    <w:multiLevelType w:val="hybridMultilevel"/>
    <w:tmpl w:val="5E9A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A18"/>
    <w:multiLevelType w:val="hybridMultilevel"/>
    <w:tmpl w:val="2AB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ADB"/>
    <w:multiLevelType w:val="hybridMultilevel"/>
    <w:tmpl w:val="C54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82A"/>
    <w:multiLevelType w:val="hybridMultilevel"/>
    <w:tmpl w:val="6E5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5A38"/>
    <w:multiLevelType w:val="hybridMultilevel"/>
    <w:tmpl w:val="40B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7FB3"/>
    <w:multiLevelType w:val="hybridMultilevel"/>
    <w:tmpl w:val="7B78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A1D04"/>
    <w:multiLevelType w:val="hybridMultilevel"/>
    <w:tmpl w:val="A42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471F7"/>
    <w:multiLevelType w:val="hybridMultilevel"/>
    <w:tmpl w:val="6454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4731"/>
    <w:multiLevelType w:val="hybridMultilevel"/>
    <w:tmpl w:val="32F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2158"/>
    <w:multiLevelType w:val="hybridMultilevel"/>
    <w:tmpl w:val="0F1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0470"/>
    <w:multiLevelType w:val="hybridMultilevel"/>
    <w:tmpl w:val="C38E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1882"/>
    <w:multiLevelType w:val="hybridMultilevel"/>
    <w:tmpl w:val="82CA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6BCB"/>
    <w:multiLevelType w:val="hybridMultilevel"/>
    <w:tmpl w:val="0DC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695A"/>
    <w:multiLevelType w:val="hybridMultilevel"/>
    <w:tmpl w:val="A96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50B14"/>
    <w:multiLevelType w:val="hybridMultilevel"/>
    <w:tmpl w:val="79E49022"/>
    <w:lvl w:ilvl="0" w:tplc="F2AEA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4B88"/>
    <w:multiLevelType w:val="hybridMultilevel"/>
    <w:tmpl w:val="4F76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73A5"/>
    <w:multiLevelType w:val="hybridMultilevel"/>
    <w:tmpl w:val="F11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1213"/>
    <w:multiLevelType w:val="hybridMultilevel"/>
    <w:tmpl w:val="424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817AB"/>
    <w:multiLevelType w:val="hybridMultilevel"/>
    <w:tmpl w:val="0A50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E1EF8"/>
    <w:multiLevelType w:val="hybridMultilevel"/>
    <w:tmpl w:val="6836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E48E1"/>
    <w:multiLevelType w:val="hybridMultilevel"/>
    <w:tmpl w:val="63AC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79D6"/>
    <w:multiLevelType w:val="hybridMultilevel"/>
    <w:tmpl w:val="914C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63AF"/>
    <w:multiLevelType w:val="hybridMultilevel"/>
    <w:tmpl w:val="9798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6418"/>
    <w:multiLevelType w:val="hybridMultilevel"/>
    <w:tmpl w:val="377A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79B5"/>
    <w:multiLevelType w:val="hybridMultilevel"/>
    <w:tmpl w:val="3FAA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1867"/>
    <w:multiLevelType w:val="hybridMultilevel"/>
    <w:tmpl w:val="912E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B4D05"/>
    <w:multiLevelType w:val="hybridMultilevel"/>
    <w:tmpl w:val="8CF2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3BC7"/>
    <w:multiLevelType w:val="hybridMultilevel"/>
    <w:tmpl w:val="B4D0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9445B"/>
    <w:multiLevelType w:val="hybridMultilevel"/>
    <w:tmpl w:val="EA0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47D9A"/>
    <w:multiLevelType w:val="hybridMultilevel"/>
    <w:tmpl w:val="F95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23DC5"/>
    <w:multiLevelType w:val="hybridMultilevel"/>
    <w:tmpl w:val="F1E0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9022F"/>
    <w:multiLevelType w:val="hybridMultilevel"/>
    <w:tmpl w:val="2CA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7591C"/>
    <w:multiLevelType w:val="hybridMultilevel"/>
    <w:tmpl w:val="7896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96B9B"/>
    <w:multiLevelType w:val="hybridMultilevel"/>
    <w:tmpl w:val="5402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12D47"/>
    <w:multiLevelType w:val="hybridMultilevel"/>
    <w:tmpl w:val="81C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C7407"/>
    <w:multiLevelType w:val="hybridMultilevel"/>
    <w:tmpl w:val="D226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B2E95"/>
    <w:multiLevelType w:val="hybridMultilevel"/>
    <w:tmpl w:val="6A5CC088"/>
    <w:lvl w:ilvl="0" w:tplc="D4B60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E35FC"/>
    <w:multiLevelType w:val="hybridMultilevel"/>
    <w:tmpl w:val="E93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97906"/>
    <w:multiLevelType w:val="hybridMultilevel"/>
    <w:tmpl w:val="467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02AD1"/>
    <w:multiLevelType w:val="hybridMultilevel"/>
    <w:tmpl w:val="11A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92FCB"/>
    <w:multiLevelType w:val="hybridMultilevel"/>
    <w:tmpl w:val="CE3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91EB3"/>
    <w:multiLevelType w:val="hybridMultilevel"/>
    <w:tmpl w:val="52A2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A1F26"/>
    <w:multiLevelType w:val="hybridMultilevel"/>
    <w:tmpl w:val="6706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0C5E"/>
    <w:multiLevelType w:val="hybridMultilevel"/>
    <w:tmpl w:val="BAEE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E0967"/>
    <w:multiLevelType w:val="hybridMultilevel"/>
    <w:tmpl w:val="A678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839F8"/>
    <w:multiLevelType w:val="hybridMultilevel"/>
    <w:tmpl w:val="81C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"/>
  </w:num>
  <w:num w:numId="4">
    <w:abstractNumId w:val="12"/>
  </w:num>
  <w:num w:numId="5">
    <w:abstractNumId w:val="27"/>
  </w:num>
  <w:num w:numId="6">
    <w:abstractNumId w:val="19"/>
  </w:num>
  <w:num w:numId="7">
    <w:abstractNumId w:val="8"/>
  </w:num>
  <w:num w:numId="8">
    <w:abstractNumId w:val="5"/>
  </w:num>
  <w:num w:numId="9">
    <w:abstractNumId w:val="26"/>
  </w:num>
  <w:num w:numId="10">
    <w:abstractNumId w:val="2"/>
  </w:num>
  <w:num w:numId="11">
    <w:abstractNumId w:val="42"/>
  </w:num>
  <w:num w:numId="12">
    <w:abstractNumId w:val="29"/>
  </w:num>
  <w:num w:numId="13">
    <w:abstractNumId w:val="13"/>
  </w:num>
  <w:num w:numId="14">
    <w:abstractNumId w:val="41"/>
  </w:num>
  <w:num w:numId="15">
    <w:abstractNumId w:val="46"/>
  </w:num>
  <w:num w:numId="16">
    <w:abstractNumId w:val="22"/>
  </w:num>
  <w:num w:numId="17">
    <w:abstractNumId w:val="9"/>
  </w:num>
  <w:num w:numId="18">
    <w:abstractNumId w:val="18"/>
  </w:num>
  <w:num w:numId="19">
    <w:abstractNumId w:val="34"/>
  </w:num>
  <w:num w:numId="20">
    <w:abstractNumId w:val="31"/>
  </w:num>
  <w:num w:numId="21">
    <w:abstractNumId w:val="6"/>
  </w:num>
  <w:num w:numId="22">
    <w:abstractNumId w:val="4"/>
  </w:num>
  <w:num w:numId="23">
    <w:abstractNumId w:val="23"/>
  </w:num>
  <w:num w:numId="24">
    <w:abstractNumId w:val="39"/>
  </w:num>
  <w:num w:numId="25">
    <w:abstractNumId w:val="40"/>
  </w:num>
  <w:num w:numId="26">
    <w:abstractNumId w:val="30"/>
  </w:num>
  <w:num w:numId="27">
    <w:abstractNumId w:val="21"/>
  </w:num>
  <w:num w:numId="28">
    <w:abstractNumId w:val="43"/>
  </w:num>
  <w:num w:numId="29">
    <w:abstractNumId w:val="35"/>
  </w:num>
  <w:num w:numId="30">
    <w:abstractNumId w:val="14"/>
  </w:num>
  <w:num w:numId="31">
    <w:abstractNumId w:val="32"/>
  </w:num>
  <w:num w:numId="32">
    <w:abstractNumId w:val="1"/>
  </w:num>
  <w:num w:numId="33">
    <w:abstractNumId w:val="44"/>
  </w:num>
  <w:num w:numId="34">
    <w:abstractNumId w:val="10"/>
  </w:num>
  <w:num w:numId="35">
    <w:abstractNumId w:val="28"/>
  </w:num>
  <w:num w:numId="36">
    <w:abstractNumId w:val="0"/>
  </w:num>
  <w:num w:numId="37">
    <w:abstractNumId w:val="45"/>
  </w:num>
  <w:num w:numId="38">
    <w:abstractNumId w:val="25"/>
  </w:num>
  <w:num w:numId="39">
    <w:abstractNumId w:val="33"/>
  </w:num>
  <w:num w:numId="40">
    <w:abstractNumId w:val="11"/>
  </w:num>
  <w:num w:numId="41">
    <w:abstractNumId w:val="16"/>
  </w:num>
  <w:num w:numId="42">
    <w:abstractNumId w:val="38"/>
  </w:num>
  <w:num w:numId="43">
    <w:abstractNumId w:val="20"/>
  </w:num>
  <w:num w:numId="44">
    <w:abstractNumId w:val="15"/>
  </w:num>
  <w:num w:numId="45">
    <w:abstractNumId w:val="24"/>
  </w:num>
  <w:num w:numId="46">
    <w:abstractNumId w:val="47"/>
  </w:num>
  <w:num w:numId="47">
    <w:abstractNumId w:val="3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8AA"/>
    <w:rsid w:val="00006570"/>
    <w:rsid w:val="0005082E"/>
    <w:rsid w:val="00054B3C"/>
    <w:rsid w:val="0005566B"/>
    <w:rsid w:val="00055D71"/>
    <w:rsid w:val="000604F0"/>
    <w:rsid w:val="00086792"/>
    <w:rsid w:val="0009087A"/>
    <w:rsid w:val="000F0BE6"/>
    <w:rsid w:val="000F2D26"/>
    <w:rsid w:val="00107605"/>
    <w:rsid w:val="00135FB6"/>
    <w:rsid w:val="00140DB2"/>
    <w:rsid w:val="00144191"/>
    <w:rsid w:val="0014543C"/>
    <w:rsid w:val="00155C00"/>
    <w:rsid w:val="00181D14"/>
    <w:rsid w:val="001828AA"/>
    <w:rsid w:val="001D4B3F"/>
    <w:rsid w:val="001F10C4"/>
    <w:rsid w:val="001F2844"/>
    <w:rsid w:val="00200949"/>
    <w:rsid w:val="00201C7A"/>
    <w:rsid w:val="0021455C"/>
    <w:rsid w:val="0021555A"/>
    <w:rsid w:val="00234639"/>
    <w:rsid w:val="002725C9"/>
    <w:rsid w:val="00276141"/>
    <w:rsid w:val="00295127"/>
    <w:rsid w:val="002A04D9"/>
    <w:rsid w:val="002D7D10"/>
    <w:rsid w:val="002E6B7F"/>
    <w:rsid w:val="00312263"/>
    <w:rsid w:val="0032235C"/>
    <w:rsid w:val="00332B72"/>
    <w:rsid w:val="00343C27"/>
    <w:rsid w:val="00362244"/>
    <w:rsid w:val="003626E1"/>
    <w:rsid w:val="003710B1"/>
    <w:rsid w:val="00380FA3"/>
    <w:rsid w:val="003868D6"/>
    <w:rsid w:val="003C18E0"/>
    <w:rsid w:val="004252EB"/>
    <w:rsid w:val="00425D59"/>
    <w:rsid w:val="00443E84"/>
    <w:rsid w:val="00445A2E"/>
    <w:rsid w:val="00457985"/>
    <w:rsid w:val="00460DB1"/>
    <w:rsid w:val="004822D8"/>
    <w:rsid w:val="004840E9"/>
    <w:rsid w:val="0048506D"/>
    <w:rsid w:val="00485587"/>
    <w:rsid w:val="004905B1"/>
    <w:rsid w:val="004A29FB"/>
    <w:rsid w:val="004D32D7"/>
    <w:rsid w:val="00501CAD"/>
    <w:rsid w:val="00515774"/>
    <w:rsid w:val="00524E40"/>
    <w:rsid w:val="00525283"/>
    <w:rsid w:val="005463C1"/>
    <w:rsid w:val="00573B58"/>
    <w:rsid w:val="005822DE"/>
    <w:rsid w:val="00596E89"/>
    <w:rsid w:val="005A1235"/>
    <w:rsid w:val="005A7F36"/>
    <w:rsid w:val="005B76F2"/>
    <w:rsid w:val="005D13A1"/>
    <w:rsid w:val="005E13FB"/>
    <w:rsid w:val="005F0554"/>
    <w:rsid w:val="005F19EA"/>
    <w:rsid w:val="005F798E"/>
    <w:rsid w:val="00600E3A"/>
    <w:rsid w:val="00601683"/>
    <w:rsid w:val="006061AE"/>
    <w:rsid w:val="00627172"/>
    <w:rsid w:val="006543EC"/>
    <w:rsid w:val="00660E1F"/>
    <w:rsid w:val="0067068E"/>
    <w:rsid w:val="00680A6B"/>
    <w:rsid w:val="0069103C"/>
    <w:rsid w:val="006A70D4"/>
    <w:rsid w:val="006B3B36"/>
    <w:rsid w:val="006B7466"/>
    <w:rsid w:val="00704A33"/>
    <w:rsid w:val="007061D5"/>
    <w:rsid w:val="0077688D"/>
    <w:rsid w:val="00781AB4"/>
    <w:rsid w:val="00792381"/>
    <w:rsid w:val="00796A98"/>
    <w:rsid w:val="00797675"/>
    <w:rsid w:val="007C7348"/>
    <w:rsid w:val="00823C28"/>
    <w:rsid w:val="00842DF0"/>
    <w:rsid w:val="00847188"/>
    <w:rsid w:val="00850ABE"/>
    <w:rsid w:val="00852D18"/>
    <w:rsid w:val="00861982"/>
    <w:rsid w:val="008837AF"/>
    <w:rsid w:val="008B1AF9"/>
    <w:rsid w:val="008C1568"/>
    <w:rsid w:val="009000FA"/>
    <w:rsid w:val="00911256"/>
    <w:rsid w:val="009576FE"/>
    <w:rsid w:val="00996359"/>
    <w:rsid w:val="009A1B08"/>
    <w:rsid w:val="009C71FF"/>
    <w:rsid w:val="009D6EC7"/>
    <w:rsid w:val="009F2379"/>
    <w:rsid w:val="009F6E44"/>
    <w:rsid w:val="00A01EF2"/>
    <w:rsid w:val="00A224D3"/>
    <w:rsid w:val="00A2333E"/>
    <w:rsid w:val="00A3271B"/>
    <w:rsid w:val="00A44A55"/>
    <w:rsid w:val="00A5592E"/>
    <w:rsid w:val="00A62CAE"/>
    <w:rsid w:val="00A97AEF"/>
    <w:rsid w:val="00AB3EF7"/>
    <w:rsid w:val="00AE4AA5"/>
    <w:rsid w:val="00B1633A"/>
    <w:rsid w:val="00B17E75"/>
    <w:rsid w:val="00B26EE1"/>
    <w:rsid w:val="00B535AB"/>
    <w:rsid w:val="00B676CC"/>
    <w:rsid w:val="00B71721"/>
    <w:rsid w:val="00B749FA"/>
    <w:rsid w:val="00B75083"/>
    <w:rsid w:val="00B76ABD"/>
    <w:rsid w:val="00B8505D"/>
    <w:rsid w:val="00BA1B66"/>
    <w:rsid w:val="00BC0DFA"/>
    <w:rsid w:val="00BE1671"/>
    <w:rsid w:val="00BE4721"/>
    <w:rsid w:val="00BE6B05"/>
    <w:rsid w:val="00C04492"/>
    <w:rsid w:val="00C11D86"/>
    <w:rsid w:val="00C163ED"/>
    <w:rsid w:val="00C20CE4"/>
    <w:rsid w:val="00C25867"/>
    <w:rsid w:val="00C40AE8"/>
    <w:rsid w:val="00C772D0"/>
    <w:rsid w:val="00CC3ED6"/>
    <w:rsid w:val="00CE310C"/>
    <w:rsid w:val="00CF3757"/>
    <w:rsid w:val="00D17314"/>
    <w:rsid w:val="00D25B06"/>
    <w:rsid w:val="00D406B2"/>
    <w:rsid w:val="00D809B2"/>
    <w:rsid w:val="00D81412"/>
    <w:rsid w:val="00D877D0"/>
    <w:rsid w:val="00DA1280"/>
    <w:rsid w:val="00DB29A3"/>
    <w:rsid w:val="00DD1FFB"/>
    <w:rsid w:val="00E2471C"/>
    <w:rsid w:val="00E3509E"/>
    <w:rsid w:val="00E54A47"/>
    <w:rsid w:val="00E57FB5"/>
    <w:rsid w:val="00E61700"/>
    <w:rsid w:val="00E63749"/>
    <w:rsid w:val="00E7185E"/>
    <w:rsid w:val="00E770A8"/>
    <w:rsid w:val="00E90F01"/>
    <w:rsid w:val="00EB2CB6"/>
    <w:rsid w:val="00EB715D"/>
    <w:rsid w:val="00ED552F"/>
    <w:rsid w:val="00EF5997"/>
    <w:rsid w:val="00EF6816"/>
    <w:rsid w:val="00F20AE3"/>
    <w:rsid w:val="00F66A41"/>
    <w:rsid w:val="00F77CF4"/>
    <w:rsid w:val="00F96621"/>
    <w:rsid w:val="00FE3BB5"/>
    <w:rsid w:val="00FF1782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2AC3-E8E0-4875-BA55-CDCD2AAD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AA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paragraph" w:styleId="5">
    <w:name w:val="heading 5"/>
    <w:basedOn w:val="a"/>
    <w:next w:val="a"/>
    <w:link w:val="50"/>
    <w:qFormat/>
    <w:rsid w:val="001828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28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28A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character" w:customStyle="1" w:styleId="50">
    <w:name w:val="Заголовок 5 Знак"/>
    <w:basedOn w:val="a0"/>
    <w:link w:val="5"/>
    <w:rsid w:val="001828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28A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828AA"/>
    <w:rPr>
      <w:sz w:val="24"/>
      <w:szCs w:val="24"/>
    </w:rPr>
  </w:style>
  <w:style w:type="paragraph" w:styleId="a3">
    <w:name w:val="Body Text"/>
    <w:basedOn w:val="a"/>
    <w:link w:val="a4"/>
    <w:rsid w:val="001828AA"/>
    <w:rPr>
      <w:b/>
      <w:szCs w:val="20"/>
    </w:rPr>
  </w:style>
  <w:style w:type="character" w:customStyle="1" w:styleId="a4">
    <w:name w:val="Основной текст Знак"/>
    <w:basedOn w:val="a0"/>
    <w:link w:val="a3"/>
    <w:rsid w:val="001828AA"/>
    <w:rPr>
      <w:b/>
      <w:sz w:val="28"/>
    </w:rPr>
  </w:style>
  <w:style w:type="paragraph" w:styleId="a5">
    <w:name w:val="footer"/>
    <w:basedOn w:val="a"/>
    <w:link w:val="a6"/>
    <w:rsid w:val="001828AA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828AA"/>
  </w:style>
  <w:style w:type="paragraph" w:styleId="a7">
    <w:name w:val="Body Text Indent"/>
    <w:basedOn w:val="a"/>
    <w:link w:val="a8"/>
    <w:rsid w:val="001828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28AA"/>
    <w:rPr>
      <w:sz w:val="28"/>
      <w:szCs w:val="28"/>
    </w:rPr>
  </w:style>
  <w:style w:type="paragraph" w:styleId="31">
    <w:name w:val="Body Text 3"/>
    <w:basedOn w:val="a"/>
    <w:link w:val="32"/>
    <w:rsid w:val="001828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28AA"/>
    <w:rPr>
      <w:sz w:val="16"/>
      <w:szCs w:val="16"/>
    </w:rPr>
  </w:style>
  <w:style w:type="paragraph" w:customStyle="1" w:styleId="21">
    <w:name w:val="заголовок 2"/>
    <w:basedOn w:val="a"/>
    <w:next w:val="a"/>
    <w:rsid w:val="001828AA"/>
    <w:pPr>
      <w:keepNext/>
      <w:jc w:val="right"/>
    </w:pPr>
    <w:rPr>
      <w:szCs w:val="20"/>
    </w:rPr>
  </w:style>
  <w:style w:type="character" w:styleId="a9">
    <w:name w:val="page number"/>
    <w:basedOn w:val="a0"/>
    <w:rsid w:val="001828AA"/>
  </w:style>
  <w:style w:type="paragraph" w:customStyle="1" w:styleId="ConsPlusNonformat">
    <w:name w:val="ConsPlusNonformat"/>
    <w:rsid w:val="00182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67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4C49-EED5-4411-BE56-C3F12522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9</cp:revision>
  <cp:lastPrinted>2020-08-19T08:53:00Z</cp:lastPrinted>
  <dcterms:created xsi:type="dcterms:W3CDTF">2020-08-18T12:19:00Z</dcterms:created>
  <dcterms:modified xsi:type="dcterms:W3CDTF">2020-08-25T14:42:00Z</dcterms:modified>
</cp:coreProperties>
</file>