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D76C" w14:textId="33851F66" w:rsidR="00BF0B40" w:rsidRPr="00BF0B40" w:rsidRDefault="00BF0B40" w:rsidP="00BF0B40">
      <w:pPr>
        <w:spacing w:line="360" w:lineRule="auto"/>
        <w:ind w:left="-142" w:firstLine="142"/>
        <w:jc w:val="center"/>
        <w:rPr>
          <w:b/>
          <w:spacing w:val="20"/>
          <w:szCs w:val="28"/>
        </w:rPr>
      </w:pPr>
      <w:r w:rsidRPr="00BF0B40">
        <w:rPr>
          <w:b/>
          <w:spacing w:val="20"/>
          <w:szCs w:val="28"/>
        </w:rPr>
        <w:t>ТЕРРИТОРИАЛЬНАЯ</w:t>
      </w:r>
      <w:r w:rsidR="009067A7">
        <w:rPr>
          <w:b/>
          <w:spacing w:val="20"/>
          <w:szCs w:val="28"/>
        </w:rPr>
        <w:t xml:space="preserve"> </w:t>
      </w:r>
      <w:r w:rsidRPr="00BF0B40">
        <w:rPr>
          <w:b/>
          <w:spacing w:val="20"/>
          <w:szCs w:val="28"/>
        </w:rPr>
        <w:t>ИЗБИРАТЕЛЬНАЯ КОМИССИЯ № 2 ОКТЯБРЬСКОГО ОКРУГА ГОРОДА ЛИПЕЦКА</w:t>
      </w:r>
    </w:p>
    <w:p w14:paraId="5C6157D9" w14:textId="77777777" w:rsidR="00BF0B40" w:rsidRPr="00BF0B40" w:rsidRDefault="00BF0B40" w:rsidP="00BF0B40">
      <w:pPr>
        <w:spacing w:line="360" w:lineRule="auto"/>
        <w:ind w:left="-142" w:firstLine="142"/>
        <w:jc w:val="center"/>
        <w:rPr>
          <w:b/>
          <w:spacing w:val="20"/>
          <w:szCs w:val="28"/>
        </w:rPr>
      </w:pPr>
    </w:p>
    <w:p w14:paraId="1D741399" w14:textId="77777777" w:rsidR="00BF0B40" w:rsidRPr="00BF0B40" w:rsidRDefault="00BF0B40" w:rsidP="00BF0B40">
      <w:pPr>
        <w:spacing w:line="360" w:lineRule="auto"/>
        <w:jc w:val="center"/>
        <w:rPr>
          <w:b/>
          <w:snapToGrid w:val="0"/>
          <w:szCs w:val="28"/>
        </w:rPr>
      </w:pPr>
      <w:r w:rsidRPr="00BF0B40">
        <w:rPr>
          <w:b/>
          <w:snapToGrid w:val="0"/>
          <w:szCs w:val="28"/>
        </w:rPr>
        <w:t>ПОСТАНОВЛЕНИЕ</w:t>
      </w:r>
    </w:p>
    <w:p w14:paraId="0920A06A" w14:textId="77777777" w:rsidR="00BF0B40" w:rsidRPr="00BF0B40" w:rsidRDefault="00BF0B40" w:rsidP="00BF0B40">
      <w:pPr>
        <w:spacing w:line="360" w:lineRule="auto"/>
        <w:jc w:val="center"/>
        <w:rPr>
          <w:b/>
          <w:snapToGrid w:val="0"/>
          <w:szCs w:val="28"/>
        </w:rPr>
      </w:pPr>
    </w:p>
    <w:p w14:paraId="05180D49" w14:textId="7265ED72" w:rsidR="009067A7" w:rsidRDefault="00BF0B40" w:rsidP="00BF0B40">
      <w:pPr>
        <w:spacing w:line="360" w:lineRule="auto"/>
        <w:jc w:val="center"/>
        <w:rPr>
          <w:snapToGrid w:val="0"/>
          <w:color w:val="000000"/>
          <w:szCs w:val="28"/>
        </w:rPr>
      </w:pPr>
      <w:r w:rsidRPr="00BF0B40">
        <w:rPr>
          <w:szCs w:val="28"/>
        </w:rPr>
        <w:t>2</w:t>
      </w:r>
      <w:r w:rsidR="009067A7">
        <w:rPr>
          <w:szCs w:val="28"/>
        </w:rPr>
        <w:t>8</w:t>
      </w:r>
      <w:r w:rsidRPr="00BF0B40">
        <w:rPr>
          <w:szCs w:val="28"/>
        </w:rPr>
        <w:t xml:space="preserve"> </w:t>
      </w:r>
      <w:r w:rsidR="009067A7">
        <w:rPr>
          <w:szCs w:val="28"/>
        </w:rPr>
        <w:t>мая</w:t>
      </w:r>
      <w:r w:rsidRPr="00BF0B40">
        <w:rPr>
          <w:szCs w:val="28"/>
        </w:rPr>
        <w:t xml:space="preserve"> 202</w:t>
      </w:r>
      <w:r w:rsidR="009067A7">
        <w:rPr>
          <w:szCs w:val="28"/>
        </w:rPr>
        <w:t>1</w:t>
      </w:r>
      <w:r w:rsidRPr="00BF0B40">
        <w:rPr>
          <w:szCs w:val="28"/>
        </w:rPr>
        <w:t xml:space="preserve"> года         </w:t>
      </w:r>
      <w:r w:rsidR="009067A7">
        <w:rPr>
          <w:szCs w:val="28"/>
        </w:rPr>
        <w:t xml:space="preserve">                         </w:t>
      </w:r>
      <w:r w:rsidRPr="00BF0B40">
        <w:rPr>
          <w:szCs w:val="28"/>
        </w:rPr>
        <w:t xml:space="preserve">         </w:t>
      </w:r>
      <w:r w:rsidR="009067A7">
        <w:rPr>
          <w:szCs w:val="28"/>
        </w:rPr>
        <w:t xml:space="preserve">    </w:t>
      </w:r>
      <w:r w:rsidRPr="00BF0B40">
        <w:rPr>
          <w:szCs w:val="28"/>
        </w:rPr>
        <w:t xml:space="preserve"> </w:t>
      </w:r>
      <w:r w:rsidR="009067A7">
        <w:rPr>
          <w:szCs w:val="28"/>
        </w:rPr>
        <w:t xml:space="preserve">                           </w:t>
      </w:r>
      <w:r w:rsidRPr="00BF0B40">
        <w:rPr>
          <w:color w:val="000000"/>
          <w:szCs w:val="28"/>
        </w:rPr>
        <w:t xml:space="preserve">                      № </w:t>
      </w:r>
      <w:r w:rsidR="009067A7">
        <w:rPr>
          <w:snapToGrid w:val="0"/>
          <w:color w:val="000000"/>
          <w:szCs w:val="28"/>
        </w:rPr>
        <w:t>5</w:t>
      </w:r>
      <w:r w:rsidRPr="00BF0B40">
        <w:rPr>
          <w:snapToGrid w:val="0"/>
          <w:color w:val="000000"/>
          <w:szCs w:val="28"/>
        </w:rPr>
        <w:t>/</w:t>
      </w:r>
      <w:r w:rsidR="009067A7">
        <w:rPr>
          <w:snapToGrid w:val="0"/>
          <w:color w:val="000000"/>
          <w:szCs w:val="28"/>
        </w:rPr>
        <w:t>4</w:t>
      </w:r>
      <w:r w:rsidR="00B5579D">
        <w:rPr>
          <w:snapToGrid w:val="0"/>
          <w:color w:val="000000"/>
          <w:szCs w:val="28"/>
        </w:rPr>
        <w:t>7</w:t>
      </w:r>
    </w:p>
    <w:p w14:paraId="43B6AF17" w14:textId="3D164BAE" w:rsidR="00BF0B40" w:rsidRPr="00BF0B40" w:rsidRDefault="00BF0B40" w:rsidP="00BF0B40">
      <w:pPr>
        <w:spacing w:line="360" w:lineRule="auto"/>
        <w:jc w:val="center"/>
        <w:rPr>
          <w:snapToGrid w:val="0"/>
          <w:color w:val="000000"/>
          <w:szCs w:val="28"/>
        </w:rPr>
      </w:pPr>
      <w:r w:rsidRPr="00BF0B40">
        <w:rPr>
          <w:szCs w:val="28"/>
        </w:rPr>
        <w:t>Липецк, пл.</w:t>
      </w:r>
      <w:r w:rsidR="000F3362">
        <w:rPr>
          <w:szCs w:val="28"/>
        </w:rPr>
        <w:t xml:space="preserve"> </w:t>
      </w:r>
      <w:r w:rsidRPr="00BF0B40">
        <w:rPr>
          <w:szCs w:val="28"/>
        </w:rPr>
        <w:t>Театральная, д.1</w:t>
      </w:r>
    </w:p>
    <w:p w14:paraId="50A45029" w14:textId="77777777" w:rsidR="003D4D31" w:rsidRPr="00382FAA" w:rsidRDefault="003D4D31" w:rsidP="003D4D31">
      <w:pPr>
        <w:jc w:val="right"/>
        <w:rPr>
          <w:szCs w:val="28"/>
        </w:rPr>
      </w:pPr>
    </w:p>
    <w:p w14:paraId="4AA4213E" w14:textId="4C32A47E" w:rsidR="00D95FFC" w:rsidRPr="00D95FFC" w:rsidRDefault="00722460" w:rsidP="00CA583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графика работы </w:t>
      </w:r>
      <w:r w:rsidR="00C64813">
        <w:rPr>
          <w:b/>
          <w:szCs w:val="28"/>
        </w:rPr>
        <w:t>на ию</w:t>
      </w:r>
      <w:r w:rsidR="009067A7">
        <w:rPr>
          <w:b/>
          <w:szCs w:val="28"/>
        </w:rPr>
        <w:t>нь</w:t>
      </w:r>
      <w:r w:rsidR="00C64813">
        <w:rPr>
          <w:b/>
          <w:szCs w:val="28"/>
        </w:rPr>
        <w:t xml:space="preserve"> 202</w:t>
      </w:r>
      <w:r w:rsidR="009067A7">
        <w:rPr>
          <w:b/>
          <w:szCs w:val="28"/>
        </w:rPr>
        <w:t>1</w:t>
      </w:r>
      <w:r w:rsidR="00C64813">
        <w:rPr>
          <w:b/>
          <w:szCs w:val="28"/>
        </w:rPr>
        <w:t xml:space="preserve"> года </w:t>
      </w:r>
      <w:r>
        <w:rPr>
          <w:b/>
          <w:szCs w:val="28"/>
        </w:rPr>
        <w:t>членов территориальной избирательной комиссии № 2 Октябрьского округа города Липецка с правом решающего голоса, работающих в комиссии не на постоянной (штатной) основе, на</w:t>
      </w:r>
      <w:r w:rsidR="009067A7">
        <w:rPr>
          <w:b/>
          <w:szCs w:val="28"/>
        </w:rPr>
        <w:t xml:space="preserve"> повторных </w:t>
      </w:r>
      <w:r>
        <w:rPr>
          <w:b/>
          <w:szCs w:val="28"/>
        </w:rPr>
        <w:t>выборах депутат</w:t>
      </w:r>
      <w:r w:rsidR="009067A7">
        <w:rPr>
          <w:b/>
          <w:szCs w:val="28"/>
        </w:rPr>
        <w:t>а</w:t>
      </w:r>
      <w:r>
        <w:rPr>
          <w:b/>
          <w:szCs w:val="28"/>
        </w:rPr>
        <w:t xml:space="preserve"> Липецкого городского Совета депутатов шестого созыва </w:t>
      </w:r>
      <w:r w:rsidR="009067A7">
        <w:rPr>
          <w:b/>
          <w:szCs w:val="28"/>
        </w:rPr>
        <w:t>по одномандатному избирательному округу № 35</w:t>
      </w:r>
    </w:p>
    <w:p w14:paraId="159C1407" w14:textId="77777777" w:rsidR="00D95FFC" w:rsidRPr="00D95FFC" w:rsidRDefault="00D95FFC" w:rsidP="00D95FFC">
      <w:pPr>
        <w:jc w:val="both"/>
        <w:rPr>
          <w:b/>
          <w:szCs w:val="28"/>
        </w:rPr>
      </w:pPr>
    </w:p>
    <w:p w14:paraId="1FB9157B" w14:textId="77777777" w:rsidR="00D95FFC" w:rsidRPr="00D95FFC" w:rsidRDefault="00D95FFC" w:rsidP="009067A7">
      <w:pPr>
        <w:pStyle w:val="a6"/>
        <w:rPr>
          <w:b/>
          <w:szCs w:val="28"/>
        </w:rPr>
      </w:pPr>
      <w:r w:rsidRPr="00D95FFC">
        <w:rPr>
          <w:szCs w:val="28"/>
        </w:rPr>
        <w:t xml:space="preserve">В соответствии с </w:t>
      </w:r>
      <w:r w:rsidR="00722460">
        <w:rPr>
          <w:szCs w:val="28"/>
        </w:rPr>
        <w:t>частями 2, 3 статьи 59 Закона Липецкой области от 6 июня 2007 года № 60-ОЗ «О выборах депутатов представительных органов муниципальных образований в Липецкой области» и на основании постановления избирательной комиссии Липецкой области от 15 декабря 2015 года № 142/1342-5 «О возложении полномочий избирательной комиссии города Липецка на территориальную комиссию № 2 Октябрьского округа города Липецка</w:t>
      </w:r>
      <w:r w:rsidR="00C64813">
        <w:rPr>
          <w:szCs w:val="28"/>
        </w:rPr>
        <w:t>»</w:t>
      </w:r>
      <w:r w:rsidR="00722460">
        <w:rPr>
          <w:szCs w:val="28"/>
        </w:rPr>
        <w:t>,</w:t>
      </w:r>
      <w:r w:rsidRPr="00D95FFC">
        <w:rPr>
          <w:szCs w:val="28"/>
        </w:rPr>
        <w:t xml:space="preserve"> территориальная избирательная комиссия № 2 Октябрьского округа города Липецка </w:t>
      </w:r>
      <w:r w:rsidR="008D6EF9">
        <w:rPr>
          <w:b/>
          <w:szCs w:val="28"/>
        </w:rPr>
        <w:t>постановляет</w:t>
      </w:r>
      <w:r w:rsidRPr="00D95FFC">
        <w:rPr>
          <w:b/>
          <w:szCs w:val="28"/>
        </w:rPr>
        <w:t>:</w:t>
      </w:r>
    </w:p>
    <w:p w14:paraId="1A79C75C" w14:textId="77777777" w:rsidR="00D95FFC" w:rsidRPr="00D95FFC" w:rsidRDefault="00D95FFC" w:rsidP="009067A7">
      <w:pPr>
        <w:pStyle w:val="1"/>
        <w:ind w:firstLine="567"/>
        <w:jc w:val="both"/>
        <w:rPr>
          <w:b w:val="0"/>
          <w:bCs/>
          <w:sz w:val="28"/>
          <w:szCs w:val="28"/>
        </w:rPr>
      </w:pPr>
    </w:p>
    <w:p w14:paraId="4CE1C653" w14:textId="0DA0F984" w:rsidR="00D95FFC" w:rsidRDefault="00D95FFC" w:rsidP="009067A7">
      <w:pPr>
        <w:pStyle w:val="a6"/>
        <w:rPr>
          <w:szCs w:val="28"/>
        </w:rPr>
      </w:pPr>
      <w:r w:rsidRPr="00D453E4">
        <w:rPr>
          <w:szCs w:val="28"/>
        </w:rPr>
        <w:t xml:space="preserve">1. </w:t>
      </w:r>
      <w:r w:rsidR="00C64813">
        <w:rPr>
          <w:szCs w:val="28"/>
        </w:rPr>
        <w:t>Утвердить график работы на ию</w:t>
      </w:r>
      <w:r w:rsidR="009067A7">
        <w:rPr>
          <w:szCs w:val="28"/>
        </w:rPr>
        <w:t>н</w:t>
      </w:r>
      <w:r w:rsidR="00C64813">
        <w:rPr>
          <w:szCs w:val="28"/>
        </w:rPr>
        <w:t>ь 202</w:t>
      </w:r>
      <w:r w:rsidR="009067A7">
        <w:rPr>
          <w:szCs w:val="28"/>
        </w:rPr>
        <w:t>1</w:t>
      </w:r>
      <w:r w:rsidR="00C64813">
        <w:rPr>
          <w:szCs w:val="28"/>
        </w:rPr>
        <w:t xml:space="preserve"> года членов территориальной избирательной комиссии № 2 Октябрьского округа города Липецка с правом решающего голоса, работающих в комиссии не на постоянной (штатной) основе на </w:t>
      </w:r>
      <w:r w:rsidR="009067A7">
        <w:rPr>
          <w:szCs w:val="28"/>
        </w:rPr>
        <w:t xml:space="preserve">повторных </w:t>
      </w:r>
      <w:r w:rsidR="00C64813">
        <w:rPr>
          <w:szCs w:val="28"/>
        </w:rPr>
        <w:t>выборах депутат</w:t>
      </w:r>
      <w:r w:rsidR="009067A7">
        <w:rPr>
          <w:szCs w:val="28"/>
        </w:rPr>
        <w:t>а</w:t>
      </w:r>
      <w:r w:rsidR="00C64813">
        <w:rPr>
          <w:szCs w:val="28"/>
        </w:rPr>
        <w:t xml:space="preserve"> Липецкого городского Совета депутатов шестого созыва </w:t>
      </w:r>
      <w:r w:rsidR="009067A7">
        <w:rPr>
          <w:szCs w:val="28"/>
        </w:rPr>
        <w:t xml:space="preserve">по одномандатному избирательному округу № 35 </w:t>
      </w:r>
      <w:r w:rsidR="00C64813">
        <w:rPr>
          <w:szCs w:val="28"/>
        </w:rPr>
        <w:t>(график прилагается).</w:t>
      </w:r>
    </w:p>
    <w:p w14:paraId="49A6E9D8" w14:textId="77777777" w:rsidR="009067A7" w:rsidRDefault="009067A7" w:rsidP="009067A7">
      <w:pPr>
        <w:pStyle w:val="a6"/>
        <w:rPr>
          <w:szCs w:val="28"/>
        </w:rPr>
      </w:pPr>
    </w:p>
    <w:p w14:paraId="7A829EC1" w14:textId="19450A91" w:rsidR="00C64813" w:rsidRPr="0035635F" w:rsidRDefault="00C64813" w:rsidP="009067A7">
      <w:pPr>
        <w:pStyle w:val="a6"/>
        <w:rPr>
          <w:szCs w:val="28"/>
        </w:rPr>
      </w:pPr>
      <w:r>
        <w:rPr>
          <w:szCs w:val="28"/>
        </w:rPr>
        <w:t xml:space="preserve">2. Секретарю территориальной избирательной комиссии № 2 Октябрьского округа города Липецка </w:t>
      </w:r>
      <w:proofErr w:type="spellStart"/>
      <w:r w:rsidR="009067A7">
        <w:rPr>
          <w:szCs w:val="28"/>
        </w:rPr>
        <w:t>Какуниной</w:t>
      </w:r>
      <w:proofErr w:type="spellEnd"/>
      <w:r w:rsidR="009067A7">
        <w:rPr>
          <w:szCs w:val="28"/>
        </w:rPr>
        <w:t xml:space="preserve"> Алине Сергеевне</w:t>
      </w:r>
      <w:r>
        <w:rPr>
          <w:szCs w:val="28"/>
        </w:rPr>
        <w:t xml:space="preserve"> ознакомить членов территориальной избирательной комиссии с правом решающего голоса с графиком работы под подпись, вести учет рабочего времени </w:t>
      </w:r>
      <w:r w:rsidR="005D3019">
        <w:rPr>
          <w:szCs w:val="28"/>
        </w:rPr>
        <w:t>членов территориальной избирательной комиссии</w:t>
      </w:r>
      <w:r w:rsidR="00D82C24">
        <w:rPr>
          <w:szCs w:val="28"/>
        </w:rPr>
        <w:t>, осуществлять контроль за исполнением настоящего постановления.</w:t>
      </w:r>
    </w:p>
    <w:p w14:paraId="00113ED7" w14:textId="77777777" w:rsidR="004A2B57" w:rsidRDefault="004A2B57" w:rsidP="009067A7">
      <w:pPr>
        <w:pStyle w:val="a7"/>
        <w:rPr>
          <w:bCs/>
          <w:kern w:val="28"/>
          <w:szCs w:val="24"/>
        </w:rPr>
      </w:pPr>
    </w:p>
    <w:p w14:paraId="6CC1E3BB" w14:textId="77777777" w:rsidR="00BF0B40" w:rsidRPr="00BF0B40" w:rsidRDefault="00BF0B40" w:rsidP="009067A7">
      <w:pPr>
        <w:jc w:val="both"/>
        <w:rPr>
          <w:rFonts w:eastAsia="MS Mincho"/>
          <w:szCs w:val="28"/>
        </w:rPr>
      </w:pPr>
    </w:p>
    <w:p w14:paraId="15125842" w14:textId="77777777" w:rsidR="009067A7" w:rsidRDefault="00BF0B40" w:rsidP="009067A7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Председатель </w:t>
      </w:r>
    </w:p>
    <w:p w14:paraId="1BF37F72" w14:textId="38AD5276" w:rsidR="009067A7" w:rsidRDefault="000F3362" w:rsidP="009067A7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>территориальной</w:t>
      </w:r>
      <w:r>
        <w:rPr>
          <w:rFonts w:eastAsia="MS Mincho"/>
          <w:b/>
          <w:szCs w:val="28"/>
        </w:rPr>
        <w:t xml:space="preserve"> </w:t>
      </w:r>
      <w:r w:rsidR="00BF0B40" w:rsidRPr="00BF0B40">
        <w:rPr>
          <w:rFonts w:eastAsia="MS Mincho"/>
          <w:b/>
          <w:szCs w:val="28"/>
        </w:rPr>
        <w:t>избирательной</w:t>
      </w:r>
    </w:p>
    <w:p w14:paraId="746AA826" w14:textId="11AEEE66" w:rsidR="00BF0B40" w:rsidRPr="00BF0B40" w:rsidRDefault="00BF0B40" w:rsidP="009067A7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комиссии                         </w:t>
      </w:r>
      <w:r w:rsidR="009067A7">
        <w:rPr>
          <w:rFonts w:eastAsia="MS Mincho"/>
          <w:b/>
          <w:szCs w:val="28"/>
        </w:rPr>
        <w:t xml:space="preserve">                               </w:t>
      </w:r>
      <w:r w:rsidRPr="00BF0B40">
        <w:rPr>
          <w:rFonts w:eastAsia="MS Mincho"/>
          <w:b/>
          <w:szCs w:val="28"/>
        </w:rPr>
        <w:t xml:space="preserve">                 </w:t>
      </w:r>
      <w:r w:rsidR="009067A7">
        <w:rPr>
          <w:rFonts w:eastAsia="MS Mincho"/>
          <w:b/>
          <w:szCs w:val="28"/>
        </w:rPr>
        <w:t xml:space="preserve">                        </w:t>
      </w:r>
      <w:r w:rsidRPr="00BF0B40">
        <w:rPr>
          <w:rFonts w:eastAsia="MS Mincho"/>
          <w:b/>
          <w:szCs w:val="28"/>
        </w:rPr>
        <w:t xml:space="preserve">  </w:t>
      </w:r>
      <w:r w:rsidR="009067A7">
        <w:rPr>
          <w:rFonts w:eastAsia="MS Mincho"/>
          <w:b/>
          <w:szCs w:val="28"/>
        </w:rPr>
        <w:t>А.Б. ДЕЕВ</w:t>
      </w:r>
    </w:p>
    <w:p w14:paraId="3AC1A674" w14:textId="77777777" w:rsidR="00BF0B40" w:rsidRPr="00BF0B40" w:rsidRDefault="00BF0B40" w:rsidP="009067A7">
      <w:pPr>
        <w:jc w:val="both"/>
        <w:rPr>
          <w:rFonts w:eastAsia="MS Mincho"/>
          <w:b/>
          <w:szCs w:val="28"/>
        </w:rPr>
      </w:pPr>
    </w:p>
    <w:p w14:paraId="1F3190E5" w14:textId="77777777" w:rsidR="000F3362" w:rsidRDefault="00BF0B40" w:rsidP="009067A7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 xml:space="preserve">Секретарь </w:t>
      </w:r>
    </w:p>
    <w:p w14:paraId="7D6E19E8" w14:textId="316AF77C" w:rsidR="000F3362" w:rsidRDefault="000F3362" w:rsidP="009067A7">
      <w:pPr>
        <w:jc w:val="both"/>
        <w:rPr>
          <w:rFonts w:eastAsia="MS Mincho"/>
          <w:b/>
          <w:szCs w:val="28"/>
        </w:rPr>
      </w:pPr>
      <w:r w:rsidRPr="00BF0B40">
        <w:rPr>
          <w:rFonts w:eastAsia="MS Mincho"/>
          <w:b/>
          <w:szCs w:val="28"/>
        </w:rPr>
        <w:t>территориальной</w:t>
      </w:r>
      <w:r>
        <w:rPr>
          <w:rFonts w:eastAsia="MS Mincho"/>
          <w:b/>
          <w:szCs w:val="28"/>
        </w:rPr>
        <w:t xml:space="preserve"> </w:t>
      </w:r>
      <w:r w:rsidR="00BF0B40" w:rsidRPr="00BF0B40">
        <w:rPr>
          <w:rFonts w:eastAsia="MS Mincho"/>
          <w:b/>
          <w:szCs w:val="28"/>
        </w:rPr>
        <w:t>избирательной</w:t>
      </w:r>
    </w:p>
    <w:p w14:paraId="3CAC7C80" w14:textId="05D02BA6" w:rsidR="00BF0B40" w:rsidRPr="00BF0B40" w:rsidRDefault="00BF0B40" w:rsidP="009067A7">
      <w:pPr>
        <w:jc w:val="both"/>
        <w:rPr>
          <w:rFonts w:eastAsia="MS Mincho"/>
          <w:i/>
          <w:szCs w:val="28"/>
        </w:rPr>
      </w:pPr>
      <w:r w:rsidRPr="00BF0B40">
        <w:rPr>
          <w:rFonts w:eastAsia="MS Mincho"/>
          <w:b/>
          <w:szCs w:val="28"/>
        </w:rPr>
        <w:t xml:space="preserve"> комиссии</w:t>
      </w:r>
      <w:r w:rsidR="009067A7">
        <w:rPr>
          <w:rFonts w:eastAsia="MS Mincho"/>
          <w:b/>
          <w:szCs w:val="28"/>
        </w:rPr>
        <w:t xml:space="preserve"> </w:t>
      </w:r>
      <w:r w:rsidR="000F3362">
        <w:rPr>
          <w:rFonts w:eastAsia="MS Mincho"/>
          <w:b/>
          <w:szCs w:val="28"/>
        </w:rPr>
        <w:t xml:space="preserve">                              </w:t>
      </w:r>
      <w:r w:rsidR="009067A7">
        <w:rPr>
          <w:rFonts w:eastAsia="MS Mincho"/>
          <w:b/>
          <w:szCs w:val="28"/>
        </w:rPr>
        <w:t xml:space="preserve">                                         </w:t>
      </w:r>
      <w:r w:rsidRPr="00BF0B40">
        <w:rPr>
          <w:rFonts w:eastAsia="MS Mincho"/>
          <w:b/>
          <w:szCs w:val="28"/>
        </w:rPr>
        <w:t xml:space="preserve">                   </w:t>
      </w:r>
      <w:r w:rsidR="009067A7">
        <w:rPr>
          <w:rFonts w:eastAsia="MS Mincho"/>
          <w:b/>
          <w:szCs w:val="28"/>
        </w:rPr>
        <w:t>А.С. КАКУНИНА</w:t>
      </w:r>
    </w:p>
    <w:sectPr w:rsidR="00BF0B40" w:rsidRPr="00BF0B40" w:rsidSect="00D453E4">
      <w:headerReference w:type="even" r:id="rId8"/>
      <w:pgSz w:w="11906" w:h="16838"/>
      <w:pgMar w:top="426" w:right="851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0C89" w14:textId="77777777" w:rsidR="004448A1" w:rsidRDefault="004448A1">
      <w:r>
        <w:separator/>
      </w:r>
    </w:p>
  </w:endnote>
  <w:endnote w:type="continuationSeparator" w:id="0">
    <w:p w14:paraId="3B7706F8" w14:textId="77777777" w:rsidR="004448A1" w:rsidRDefault="0044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FCA6" w14:textId="77777777" w:rsidR="004448A1" w:rsidRDefault="004448A1">
      <w:r>
        <w:separator/>
      </w:r>
    </w:p>
  </w:footnote>
  <w:footnote w:type="continuationSeparator" w:id="0">
    <w:p w14:paraId="33999585" w14:textId="77777777" w:rsidR="004448A1" w:rsidRDefault="0044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0DA1" w14:textId="77777777" w:rsidR="00334D0D" w:rsidRDefault="009442EC">
    <w:pPr>
      <w:pStyle w:val="a3"/>
      <w:framePr w:wrap="around" w:vAnchor="text" w:hAnchor="margin" w:xAlign="center" w:y="1"/>
      <w:rPr>
        <w:rStyle w:val="a9"/>
        <w:sz w:val="26"/>
        <w:szCs w:val="26"/>
      </w:rPr>
    </w:pPr>
    <w:r>
      <w:rPr>
        <w:rStyle w:val="a9"/>
        <w:sz w:val="26"/>
        <w:szCs w:val="26"/>
      </w:rPr>
      <w:fldChar w:fldCharType="begin"/>
    </w:r>
    <w:r w:rsidR="00334D0D">
      <w:rPr>
        <w:rStyle w:val="a9"/>
        <w:sz w:val="26"/>
        <w:szCs w:val="26"/>
      </w:rPr>
      <w:instrText xml:space="preserve">PAGE  </w:instrText>
    </w:r>
    <w:r>
      <w:rPr>
        <w:rStyle w:val="a9"/>
        <w:sz w:val="26"/>
        <w:szCs w:val="26"/>
      </w:rPr>
      <w:fldChar w:fldCharType="end"/>
    </w:r>
  </w:p>
  <w:p w14:paraId="1C5FCAC8" w14:textId="77777777" w:rsidR="00334D0D" w:rsidRDefault="00334D0D">
    <w:pPr>
      <w:pStyle w:val="a3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29D"/>
    <w:multiLevelType w:val="hybridMultilevel"/>
    <w:tmpl w:val="8DE2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85177"/>
    <w:multiLevelType w:val="hybridMultilevel"/>
    <w:tmpl w:val="EE665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B4734"/>
    <w:multiLevelType w:val="singleLevel"/>
    <w:tmpl w:val="C890E29E"/>
    <w:lvl w:ilvl="0">
      <w:start w:val="7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E9A7A66"/>
    <w:multiLevelType w:val="singleLevel"/>
    <w:tmpl w:val="ECB09E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2FE21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0C70490"/>
    <w:multiLevelType w:val="hybridMultilevel"/>
    <w:tmpl w:val="4836C03E"/>
    <w:lvl w:ilvl="0" w:tplc="CA3605A0">
      <w:start w:val="5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95D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67340"/>
    <w:multiLevelType w:val="hybridMultilevel"/>
    <w:tmpl w:val="650CFE18"/>
    <w:lvl w:ilvl="0" w:tplc="F38873EA">
      <w:start w:val="1"/>
      <w:numFmt w:val="decimal"/>
      <w:lvlText w:val="%1."/>
      <w:lvlJc w:val="left"/>
      <w:pPr>
        <w:tabs>
          <w:tab w:val="num" w:pos="1776"/>
        </w:tabs>
        <w:ind w:left="177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04841D3"/>
    <w:multiLevelType w:val="hybridMultilevel"/>
    <w:tmpl w:val="56509938"/>
    <w:lvl w:ilvl="0" w:tplc="FE8C05B6">
      <w:start w:val="1"/>
      <w:numFmt w:val="decimal"/>
      <w:lvlText w:val="%1."/>
      <w:lvlJc w:val="left"/>
      <w:pPr>
        <w:tabs>
          <w:tab w:val="num" w:pos="1416"/>
        </w:tabs>
        <w:ind w:left="141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97082"/>
    <w:multiLevelType w:val="singleLevel"/>
    <w:tmpl w:val="029C644C"/>
    <w:lvl w:ilvl="0">
      <w:start w:val="7"/>
      <w:numFmt w:val="bullet"/>
      <w:lvlText w:val=""/>
      <w:lvlJc w:val="left"/>
      <w:pPr>
        <w:tabs>
          <w:tab w:val="num" w:pos="460"/>
        </w:tabs>
        <w:ind w:left="4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D0F73F6"/>
    <w:multiLevelType w:val="hybridMultilevel"/>
    <w:tmpl w:val="FF120502"/>
    <w:lvl w:ilvl="0" w:tplc="72302562">
      <w:start w:val="1"/>
      <w:numFmt w:val="decimal"/>
      <w:lvlText w:val="%1.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72075F"/>
    <w:multiLevelType w:val="hybridMultilevel"/>
    <w:tmpl w:val="DA5A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CB5995"/>
    <w:multiLevelType w:val="hybridMultilevel"/>
    <w:tmpl w:val="E56E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197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87"/>
    <w:rsid w:val="00001833"/>
    <w:rsid w:val="00003EE6"/>
    <w:rsid w:val="00011C84"/>
    <w:rsid w:val="000246A1"/>
    <w:rsid w:val="000275F9"/>
    <w:rsid w:val="00030A48"/>
    <w:rsid w:val="00030CC5"/>
    <w:rsid w:val="00031FA1"/>
    <w:rsid w:val="00035138"/>
    <w:rsid w:val="00036DC9"/>
    <w:rsid w:val="00053D97"/>
    <w:rsid w:val="000546A2"/>
    <w:rsid w:val="00055FDF"/>
    <w:rsid w:val="00057546"/>
    <w:rsid w:val="000575E5"/>
    <w:rsid w:val="000630BC"/>
    <w:rsid w:val="00091C04"/>
    <w:rsid w:val="00095118"/>
    <w:rsid w:val="000C1719"/>
    <w:rsid w:val="000C68FA"/>
    <w:rsid w:val="000D0957"/>
    <w:rsid w:val="000D16D4"/>
    <w:rsid w:val="000D2B03"/>
    <w:rsid w:val="000D61BA"/>
    <w:rsid w:val="000E063B"/>
    <w:rsid w:val="000E1E54"/>
    <w:rsid w:val="000E29BD"/>
    <w:rsid w:val="000E7CEE"/>
    <w:rsid w:val="000F3362"/>
    <w:rsid w:val="000F741B"/>
    <w:rsid w:val="00112F6C"/>
    <w:rsid w:val="001219CD"/>
    <w:rsid w:val="00123FEE"/>
    <w:rsid w:val="00126714"/>
    <w:rsid w:val="00143395"/>
    <w:rsid w:val="00143FA3"/>
    <w:rsid w:val="00157AC6"/>
    <w:rsid w:val="001658B9"/>
    <w:rsid w:val="00167CB0"/>
    <w:rsid w:val="00167CCE"/>
    <w:rsid w:val="001717DF"/>
    <w:rsid w:val="00172766"/>
    <w:rsid w:val="001755F0"/>
    <w:rsid w:val="001A414D"/>
    <w:rsid w:val="001C1950"/>
    <w:rsid w:val="001E2F39"/>
    <w:rsid w:val="00201B5E"/>
    <w:rsid w:val="00205292"/>
    <w:rsid w:val="00210CF3"/>
    <w:rsid w:val="00216671"/>
    <w:rsid w:val="002176E6"/>
    <w:rsid w:val="002332C6"/>
    <w:rsid w:val="00241BA6"/>
    <w:rsid w:val="00244B9B"/>
    <w:rsid w:val="00246581"/>
    <w:rsid w:val="002606EB"/>
    <w:rsid w:val="0026314B"/>
    <w:rsid w:val="00263F08"/>
    <w:rsid w:val="002654AA"/>
    <w:rsid w:val="00270C37"/>
    <w:rsid w:val="00284D10"/>
    <w:rsid w:val="00297DCF"/>
    <w:rsid w:val="002A0847"/>
    <w:rsid w:val="002B0319"/>
    <w:rsid w:val="002B1C5F"/>
    <w:rsid w:val="002B4AD2"/>
    <w:rsid w:val="002C29B5"/>
    <w:rsid w:val="002C4431"/>
    <w:rsid w:val="002C6EC6"/>
    <w:rsid w:val="002D2DB3"/>
    <w:rsid w:val="002E7202"/>
    <w:rsid w:val="00303763"/>
    <w:rsid w:val="00312523"/>
    <w:rsid w:val="00313D02"/>
    <w:rsid w:val="00317390"/>
    <w:rsid w:val="00320575"/>
    <w:rsid w:val="00331AF8"/>
    <w:rsid w:val="00334D0D"/>
    <w:rsid w:val="00355E60"/>
    <w:rsid w:val="00392E2E"/>
    <w:rsid w:val="003A1FBF"/>
    <w:rsid w:val="003A4F1D"/>
    <w:rsid w:val="003B319E"/>
    <w:rsid w:val="003C0991"/>
    <w:rsid w:val="003C63EC"/>
    <w:rsid w:val="003D4D31"/>
    <w:rsid w:val="003E2246"/>
    <w:rsid w:val="003F5AA9"/>
    <w:rsid w:val="0042377B"/>
    <w:rsid w:val="00432EFE"/>
    <w:rsid w:val="00437FB5"/>
    <w:rsid w:val="00442550"/>
    <w:rsid w:val="004448A1"/>
    <w:rsid w:val="0045182B"/>
    <w:rsid w:val="004542C3"/>
    <w:rsid w:val="004545A0"/>
    <w:rsid w:val="00456B11"/>
    <w:rsid w:val="00456EB5"/>
    <w:rsid w:val="00460EB4"/>
    <w:rsid w:val="00461AD1"/>
    <w:rsid w:val="0046206D"/>
    <w:rsid w:val="004641B5"/>
    <w:rsid w:val="00467292"/>
    <w:rsid w:val="00492070"/>
    <w:rsid w:val="004A2B57"/>
    <w:rsid w:val="004A2EC3"/>
    <w:rsid w:val="004A6000"/>
    <w:rsid w:val="004C7474"/>
    <w:rsid w:val="004C7F8A"/>
    <w:rsid w:val="004D48D1"/>
    <w:rsid w:val="004E1890"/>
    <w:rsid w:val="004E6730"/>
    <w:rsid w:val="004F4B00"/>
    <w:rsid w:val="0051293E"/>
    <w:rsid w:val="0051692D"/>
    <w:rsid w:val="00521868"/>
    <w:rsid w:val="00521B6D"/>
    <w:rsid w:val="0052766F"/>
    <w:rsid w:val="005366F0"/>
    <w:rsid w:val="0054107A"/>
    <w:rsid w:val="005428C1"/>
    <w:rsid w:val="00544C8C"/>
    <w:rsid w:val="00556D07"/>
    <w:rsid w:val="00562E94"/>
    <w:rsid w:val="0057609F"/>
    <w:rsid w:val="00581128"/>
    <w:rsid w:val="00590C7B"/>
    <w:rsid w:val="00593E7D"/>
    <w:rsid w:val="005959E9"/>
    <w:rsid w:val="005A0373"/>
    <w:rsid w:val="005B37F7"/>
    <w:rsid w:val="005B4E8F"/>
    <w:rsid w:val="005C3804"/>
    <w:rsid w:val="005C4A1F"/>
    <w:rsid w:val="005D091C"/>
    <w:rsid w:val="005D3019"/>
    <w:rsid w:val="005D3255"/>
    <w:rsid w:val="005E4E35"/>
    <w:rsid w:val="00603A72"/>
    <w:rsid w:val="006058D6"/>
    <w:rsid w:val="0061483E"/>
    <w:rsid w:val="0062139D"/>
    <w:rsid w:val="00621E6E"/>
    <w:rsid w:val="00627888"/>
    <w:rsid w:val="00635229"/>
    <w:rsid w:val="00637A49"/>
    <w:rsid w:val="006470AF"/>
    <w:rsid w:val="00650059"/>
    <w:rsid w:val="0065382C"/>
    <w:rsid w:val="00655394"/>
    <w:rsid w:val="006625C8"/>
    <w:rsid w:val="00675192"/>
    <w:rsid w:val="0067676B"/>
    <w:rsid w:val="006835FA"/>
    <w:rsid w:val="00683FA4"/>
    <w:rsid w:val="00684584"/>
    <w:rsid w:val="00684AAC"/>
    <w:rsid w:val="00684BDD"/>
    <w:rsid w:val="00687996"/>
    <w:rsid w:val="00692B8A"/>
    <w:rsid w:val="006A206D"/>
    <w:rsid w:val="006A660B"/>
    <w:rsid w:val="006B6EE4"/>
    <w:rsid w:val="006C2EA1"/>
    <w:rsid w:val="006D5F5A"/>
    <w:rsid w:val="006E2EF2"/>
    <w:rsid w:val="006E6E97"/>
    <w:rsid w:val="006E70D9"/>
    <w:rsid w:val="006F5180"/>
    <w:rsid w:val="006F5956"/>
    <w:rsid w:val="006F6D51"/>
    <w:rsid w:val="0070252E"/>
    <w:rsid w:val="00704462"/>
    <w:rsid w:val="00712889"/>
    <w:rsid w:val="00715896"/>
    <w:rsid w:val="00717CF8"/>
    <w:rsid w:val="00722213"/>
    <w:rsid w:val="00722460"/>
    <w:rsid w:val="00724566"/>
    <w:rsid w:val="007369DD"/>
    <w:rsid w:val="00737940"/>
    <w:rsid w:val="00744D84"/>
    <w:rsid w:val="007502DD"/>
    <w:rsid w:val="0075118D"/>
    <w:rsid w:val="0075420A"/>
    <w:rsid w:val="0076534B"/>
    <w:rsid w:val="00773646"/>
    <w:rsid w:val="007810F6"/>
    <w:rsid w:val="00782979"/>
    <w:rsid w:val="00783688"/>
    <w:rsid w:val="0078772E"/>
    <w:rsid w:val="007A78BD"/>
    <w:rsid w:val="007B7DCE"/>
    <w:rsid w:val="007C3644"/>
    <w:rsid w:val="007E17B0"/>
    <w:rsid w:val="007E5F7B"/>
    <w:rsid w:val="007E6057"/>
    <w:rsid w:val="007F2B98"/>
    <w:rsid w:val="007F3C2D"/>
    <w:rsid w:val="007F46F5"/>
    <w:rsid w:val="007F7EEA"/>
    <w:rsid w:val="00807C30"/>
    <w:rsid w:val="00816076"/>
    <w:rsid w:val="0082005E"/>
    <w:rsid w:val="00821DEC"/>
    <w:rsid w:val="00833607"/>
    <w:rsid w:val="008447C6"/>
    <w:rsid w:val="008526E0"/>
    <w:rsid w:val="00853970"/>
    <w:rsid w:val="008616FE"/>
    <w:rsid w:val="0086273F"/>
    <w:rsid w:val="00863540"/>
    <w:rsid w:val="0086355A"/>
    <w:rsid w:val="0087372F"/>
    <w:rsid w:val="008810CF"/>
    <w:rsid w:val="00882C86"/>
    <w:rsid w:val="008859D6"/>
    <w:rsid w:val="00886C96"/>
    <w:rsid w:val="00890B26"/>
    <w:rsid w:val="00893064"/>
    <w:rsid w:val="008A1DF1"/>
    <w:rsid w:val="008B509F"/>
    <w:rsid w:val="008C0860"/>
    <w:rsid w:val="008C4D97"/>
    <w:rsid w:val="008D0F5C"/>
    <w:rsid w:val="008D6EF9"/>
    <w:rsid w:val="008F737C"/>
    <w:rsid w:val="00900D4A"/>
    <w:rsid w:val="009011B8"/>
    <w:rsid w:val="00901B9C"/>
    <w:rsid w:val="00904338"/>
    <w:rsid w:val="009067A7"/>
    <w:rsid w:val="00915FC6"/>
    <w:rsid w:val="0092792E"/>
    <w:rsid w:val="009329C8"/>
    <w:rsid w:val="009356B0"/>
    <w:rsid w:val="009442EC"/>
    <w:rsid w:val="00944882"/>
    <w:rsid w:val="00950461"/>
    <w:rsid w:val="0096004C"/>
    <w:rsid w:val="009625C3"/>
    <w:rsid w:val="0096641F"/>
    <w:rsid w:val="009727E2"/>
    <w:rsid w:val="0097780C"/>
    <w:rsid w:val="009A6332"/>
    <w:rsid w:val="009B5AB9"/>
    <w:rsid w:val="009B76D1"/>
    <w:rsid w:val="009C4B1F"/>
    <w:rsid w:val="009C57F6"/>
    <w:rsid w:val="009F4607"/>
    <w:rsid w:val="009F66DA"/>
    <w:rsid w:val="00A01681"/>
    <w:rsid w:val="00A07903"/>
    <w:rsid w:val="00A176AB"/>
    <w:rsid w:val="00A3336C"/>
    <w:rsid w:val="00A35565"/>
    <w:rsid w:val="00A361E2"/>
    <w:rsid w:val="00A44727"/>
    <w:rsid w:val="00A451FF"/>
    <w:rsid w:val="00A5461B"/>
    <w:rsid w:val="00A846E7"/>
    <w:rsid w:val="00A9079D"/>
    <w:rsid w:val="00A91D10"/>
    <w:rsid w:val="00A9623E"/>
    <w:rsid w:val="00A97349"/>
    <w:rsid w:val="00A9738F"/>
    <w:rsid w:val="00AA4627"/>
    <w:rsid w:val="00AB546C"/>
    <w:rsid w:val="00AB7BC8"/>
    <w:rsid w:val="00AC1E56"/>
    <w:rsid w:val="00AD2856"/>
    <w:rsid w:val="00AD4E01"/>
    <w:rsid w:val="00AD7924"/>
    <w:rsid w:val="00AE0CC6"/>
    <w:rsid w:val="00AE1F70"/>
    <w:rsid w:val="00AE62BD"/>
    <w:rsid w:val="00AE63F2"/>
    <w:rsid w:val="00AF30AC"/>
    <w:rsid w:val="00AF39D8"/>
    <w:rsid w:val="00AF4574"/>
    <w:rsid w:val="00AF706B"/>
    <w:rsid w:val="00B0168D"/>
    <w:rsid w:val="00B04213"/>
    <w:rsid w:val="00B10BEB"/>
    <w:rsid w:val="00B1776F"/>
    <w:rsid w:val="00B316EC"/>
    <w:rsid w:val="00B3365F"/>
    <w:rsid w:val="00B33949"/>
    <w:rsid w:val="00B34E30"/>
    <w:rsid w:val="00B357F1"/>
    <w:rsid w:val="00B405DE"/>
    <w:rsid w:val="00B42A3B"/>
    <w:rsid w:val="00B45BFA"/>
    <w:rsid w:val="00B51407"/>
    <w:rsid w:val="00B5579D"/>
    <w:rsid w:val="00B6178F"/>
    <w:rsid w:val="00B63755"/>
    <w:rsid w:val="00B63D00"/>
    <w:rsid w:val="00B703C3"/>
    <w:rsid w:val="00B97361"/>
    <w:rsid w:val="00BA1046"/>
    <w:rsid w:val="00BA2C38"/>
    <w:rsid w:val="00BA337B"/>
    <w:rsid w:val="00BB72E4"/>
    <w:rsid w:val="00BC74EA"/>
    <w:rsid w:val="00BE00BD"/>
    <w:rsid w:val="00BE42F6"/>
    <w:rsid w:val="00BF0B40"/>
    <w:rsid w:val="00BF7230"/>
    <w:rsid w:val="00C0054B"/>
    <w:rsid w:val="00C012B5"/>
    <w:rsid w:val="00C104CD"/>
    <w:rsid w:val="00C123DC"/>
    <w:rsid w:val="00C32844"/>
    <w:rsid w:val="00C330EB"/>
    <w:rsid w:val="00C3312D"/>
    <w:rsid w:val="00C40728"/>
    <w:rsid w:val="00C41415"/>
    <w:rsid w:val="00C510A4"/>
    <w:rsid w:val="00C54387"/>
    <w:rsid w:val="00C55A2D"/>
    <w:rsid w:val="00C64813"/>
    <w:rsid w:val="00C74739"/>
    <w:rsid w:val="00C77686"/>
    <w:rsid w:val="00C836CC"/>
    <w:rsid w:val="00C83B78"/>
    <w:rsid w:val="00C92851"/>
    <w:rsid w:val="00C9560A"/>
    <w:rsid w:val="00CA583B"/>
    <w:rsid w:val="00CB34C3"/>
    <w:rsid w:val="00CB5B14"/>
    <w:rsid w:val="00CC0B4B"/>
    <w:rsid w:val="00CC5F23"/>
    <w:rsid w:val="00CD05EE"/>
    <w:rsid w:val="00CD4638"/>
    <w:rsid w:val="00CE0CF2"/>
    <w:rsid w:val="00D06D5D"/>
    <w:rsid w:val="00D11195"/>
    <w:rsid w:val="00D31734"/>
    <w:rsid w:val="00D33EA2"/>
    <w:rsid w:val="00D35D4A"/>
    <w:rsid w:val="00D453E4"/>
    <w:rsid w:val="00D56B16"/>
    <w:rsid w:val="00D6328A"/>
    <w:rsid w:val="00D654AA"/>
    <w:rsid w:val="00D70410"/>
    <w:rsid w:val="00D8019C"/>
    <w:rsid w:val="00D82C24"/>
    <w:rsid w:val="00D95FFC"/>
    <w:rsid w:val="00DC192E"/>
    <w:rsid w:val="00DD09D8"/>
    <w:rsid w:val="00DD7D34"/>
    <w:rsid w:val="00DE729C"/>
    <w:rsid w:val="00DE7339"/>
    <w:rsid w:val="00E0236A"/>
    <w:rsid w:val="00E108FE"/>
    <w:rsid w:val="00E12207"/>
    <w:rsid w:val="00E2697B"/>
    <w:rsid w:val="00E41A8A"/>
    <w:rsid w:val="00E64062"/>
    <w:rsid w:val="00E72793"/>
    <w:rsid w:val="00E76929"/>
    <w:rsid w:val="00E82205"/>
    <w:rsid w:val="00EA064C"/>
    <w:rsid w:val="00EB03E8"/>
    <w:rsid w:val="00ED5C1C"/>
    <w:rsid w:val="00EE4756"/>
    <w:rsid w:val="00EE6AE1"/>
    <w:rsid w:val="00EF0D1F"/>
    <w:rsid w:val="00F00906"/>
    <w:rsid w:val="00F00C46"/>
    <w:rsid w:val="00F01CD9"/>
    <w:rsid w:val="00F23F71"/>
    <w:rsid w:val="00F25C12"/>
    <w:rsid w:val="00F43764"/>
    <w:rsid w:val="00F51897"/>
    <w:rsid w:val="00F526E5"/>
    <w:rsid w:val="00F5293F"/>
    <w:rsid w:val="00F71A46"/>
    <w:rsid w:val="00F72949"/>
    <w:rsid w:val="00F75372"/>
    <w:rsid w:val="00F755D7"/>
    <w:rsid w:val="00F903F1"/>
    <w:rsid w:val="00F96997"/>
    <w:rsid w:val="00FA11E4"/>
    <w:rsid w:val="00FB709E"/>
    <w:rsid w:val="00FB7561"/>
    <w:rsid w:val="00FB7B94"/>
    <w:rsid w:val="00FD39F8"/>
    <w:rsid w:val="00FE3C1E"/>
    <w:rsid w:val="00FE72B4"/>
    <w:rsid w:val="00FF0018"/>
    <w:rsid w:val="00FF2D43"/>
    <w:rsid w:val="00FF38DD"/>
    <w:rsid w:val="00FF4B59"/>
    <w:rsid w:val="00FF6A5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C3D4C5"/>
  <w15:docId w15:val="{4A5AFBB4-2DB4-42C0-AEE3-ACEB54C3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180"/>
    <w:rPr>
      <w:sz w:val="28"/>
      <w:szCs w:val="24"/>
    </w:rPr>
  </w:style>
  <w:style w:type="paragraph" w:styleId="1">
    <w:name w:val="heading 1"/>
    <w:basedOn w:val="a"/>
    <w:next w:val="a"/>
    <w:qFormat/>
    <w:rsid w:val="006F5180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F5180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6F5180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F00906"/>
    <w:pPr>
      <w:keepNext/>
      <w:outlineLvl w:val="4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518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F5180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6F5180"/>
    <w:pPr>
      <w:ind w:firstLine="540"/>
      <w:jc w:val="both"/>
    </w:pPr>
  </w:style>
  <w:style w:type="paragraph" w:styleId="20">
    <w:name w:val="Body Text Indent 2"/>
    <w:basedOn w:val="a"/>
    <w:rsid w:val="006F5180"/>
    <w:pPr>
      <w:ind w:firstLine="540"/>
    </w:pPr>
  </w:style>
  <w:style w:type="paragraph" w:styleId="a7">
    <w:name w:val="Body Text"/>
    <w:basedOn w:val="a"/>
    <w:link w:val="a8"/>
    <w:rsid w:val="006F5180"/>
    <w:pPr>
      <w:jc w:val="both"/>
    </w:pPr>
    <w:rPr>
      <w:szCs w:val="20"/>
    </w:rPr>
  </w:style>
  <w:style w:type="character" w:styleId="a9">
    <w:name w:val="page number"/>
    <w:basedOn w:val="a0"/>
    <w:rsid w:val="006F5180"/>
  </w:style>
  <w:style w:type="paragraph" w:styleId="30">
    <w:name w:val="Body Text Indent 3"/>
    <w:basedOn w:val="a"/>
    <w:rsid w:val="006F5180"/>
    <w:pPr>
      <w:ind w:firstLine="539"/>
      <w:jc w:val="center"/>
    </w:pPr>
    <w:rPr>
      <w:b/>
      <w:bCs/>
      <w:sz w:val="24"/>
    </w:rPr>
  </w:style>
  <w:style w:type="paragraph" w:styleId="aa">
    <w:name w:val="Document Map"/>
    <w:basedOn w:val="a"/>
    <w:semiHidden/>
    <w:rsid w:val="006F5180"/>
    <w:pPr>
      <w:shd w:val="clear" w:color="auto" w:fill="000080"/>
    </w:pPr>
    <w:rPr>
      <w:rFonts w:ascii="Tahoma" w:hAnsi="Tahoma" w:cs="Tahoma"/>
    </w:rPr>
  </w:style>
  <w:style w:type="paragraph" w:customStyle="1" w:styleId="10">
    <w:name w:val="Цитата1"/>
    <w:basedOn w:val="a"/>
    <w:rsid w:val="006F5180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Cs w:val="20"/>
    </w:rPr>
  </w:style>
  <w:style w:type="paragraph" w:styleId="21">
    <w:name w:val="Body Text 2"/>
    <w:basedOn w:val="a"/>
    <w:rsid w:val="006F5180"/>
    <w:pPr>
      <w:jc w:val="center"/>
    </w:pPr>
    <w:rPr>
      <w:sz w:val="24"/>
    </w:rPr>
  </w:style>
  <w:style w:type="paragraph" w:styleId="ab">
    <w:name w:val="Balloon Text"/>
    <w:basedOn w:val="a"/>
    <w:semiHidden/>
    <w:rsid w:val="006F5180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rsid w:val="006F5180"/>
    <w:pPr>
      <w:jc w:val="center"/>
    </w:pPr>
    <w:rPr>
      <w:b/>
      <w:bCs/>
    </w:rPr>
  </w:style>
  <w:style w:type="paragraph" w:customStyle="1" w:styleId="14">
    <w:name w:val="Загл.14"/>
    <w:basedOn w:val="a"/>
    <w:rsid w:val="006F5180"/>
    <w:pPr>
      <w:jc w:val="center"/>
    </w:pPr>
    <w:rPr>
      <w:rFonts w:ascii="Times New Roman CYR" w:hAnsi="Times New Roman CYR"/>
      <w:b/>
      <w:szCs w:val="20"/>
    </w:rPr>
  </w:style>
  <w:style w:type="paragraph" w:customStyle="1" w:styleId="14-15">
    <w:name w:val="14-15"/>
    <w:basedOn w:val="a6"/>
    <w:rsid w:val="006F5180"/>
    <w:pPr>
      <w:spacing w:line="360" w:lineRule="auto"/>
      <w:ind w:firstLine="709"/>
    </w:pPr>
    <w:rPr>
      <w:bCs/>
      <w:kern w:val="28"/>
    </w:rPr>
  </w:style>
  <w:style w:type="paragraph" w:customStyle="1" w:styleId="FR2">
    <w:name w:val="FR2"/>
    <w:rsid w:val="006F5180"/>
    <w:pPr>
      <w:widowControl w:val="0"/>
      <w:autoSpaceDE w:val="0"/>
      <w:autoSpaceDN w:val="0"/>
      <w:spacing w:line="420" w:lineRule="auto"/>
      <w:ind w:left="600" w:firstLine="680"/>
      <w:jc w:val="both"/>
    </w:pPr>
    <w:rPr>
      <w:sz w:val="28"/>
      <w:szCs w:val="28"/>
    </w:rPr>
  </w:style>
  <w:style w:type="paragraph" w:styleId="ac">
    <w:name w:val="Block Text"/>
    <w:basedOn w:val="a"/>
    <w:rsid w:val="006F5180"/>
    <w:pPr>
      <w:widowControl w:val="0"/>
      <w:tabs>
        <w:tab w:val="left" w:pos="8931"/>
        <w:tab w:val="left" w:pos="9214"/>
      </w:tabs>
      <w:autoSpaceDE w:val="0"/>
      <w:autoSpaceDN w:val="0"/>
      <w:spacing w:before="20" w:line="360" w:lineRule="auto"/>
      <w:ind w:left="426" w:right="1221"/>
      <w:jc w:val="center"/>
    </w:pPr>
    <w:rPr>
      <w:b/>
      <w:sz w:val="24"/>
      <w:szCs w:val="22"/>
    </w:rPr>
  </w:style>
  <w:style w:type="table" w:styleId="ad">
    <w:name w:val="Table Grid"/>
    <w:basedOn w:val="a1"/>
    <w:rsid w:val="0054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112F6C"/>
    <w:rPr>
      <w:sz w:val="28"/>
      <w:szCs w:val="24"/>
    </w:rPr>
  </w:style>
  <w:style w:type="paragraph" w:styleId="ae">
    <w:name w:val="caption"/>
    <w:basedOn w:val="a"/>
    <w:next w:val="a"/>
    <w:qFormat/>
    <w:rsid w:val="00F72949"/>
    <w:rPr>
      <w:sz w:val="24"/>
      <w:szCs w:val="20"/>
    </w:rPr>
  </w:style>
  <w:style w:type="character" w:customStyle="1" w:styleId="50">
    <w:name w:val="Заголовок 5 Знак"/>
    <w:basedOn w:val="a0"/>
    <w:link w:val="5"/>
    <w:rsid w:val="00F00906"/>
    <w:rPr>
      <w:sz w:val="24"/>
    </w:rPr>
  </w:style>
  <w:style w:type="character" w:customStyle="1" w:styleId="a8">
    <w:name w:val="Основной текст Знак"/>
    <w:basedOn w:val="a0"/>
    <w:link w:val="a7"/>
    <w:rsid w:val="004A2B5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2A6DE-5F98-4FF4-A565-CD663246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cp:lastModifiedBy>User</cp:lastModifiedBy>
  <cp:revision>3</cp:revision>
  <cp:lastPrinted>2020-08-19T08:51:00Z</cp:lastPrinted>
  <dcterms:created xsi:type="dcterms:W3CDTF">2021-05-28T10:47:00Z</dcterms:created>
  <dcterms:modified xsi:type="dcterms:W3CDTF">2021-05-28T10:48:00Z</dcterms:modified>
</cp:coreProperties>
</file>