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56FD91B1" w:rsidR="00754012" w:rsidRPr="00F67AA8" w:rsidRDefault="00754012" w:rsidP="00F67AA8">
      <w:pPr>
        <w:jc w:val="center"/>
        <w:rPr>
          <w:b/>
          <w:bCs/>
          <w:sz w:val="32"/>
          <w:szCs w:val="32"/>
        </w:rPr>
      </w:pPr>
      <w:r w:rsidRPr="00F67AA8">
        <w:rPr>
          <w:b/>
          <w:bCs/>
          <w:sz w:val="32"/>
          <w:szCs w:val="32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Pr="00F67AA8" w:rsidRDefault="00754012" w:rsidP="00F67AA8">
      <w:pPr>
        <w:jc w:val="center"/>
        <w:rPr>
          <w:b/>
          <w:bCs/>
          <w:sz w:val="20"/>
          <w:szCs w:val="20"/>
        </w:rPr>
      </w:pPr>
    </w:p>
    <w:p w14:paraId="5A3A0DA8" w14:textId="77777777" w:rsidR="00754012" w:rsidRPr="00F67AA8" w:rsidRDefault="00754012" w:rsidP="00754012">
      <w:pPr>
        <w:spacing w:line="360" w:lineRule="auto"/>
        <w:jc w:val="center"/>
        <w:rPr>
          <w:b/>
          <w:snapToGrid w:val="0"/>
          <w:sz w:val="32"/>
          <w:szCs w:val="32"/>
        </w:rPr>
      </w:pPr>
      <w:r w:rsidRPr="00F67AA8">
        <w:rPr>
          <w:b/>
          <w:snapToGrid w:val="0"/>
          <w:sz w:val="32"/>
          <w:szCs w:val="32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3F19DB57" w:rsidR="00754012" w:rsidRPr="001A4A93" w:rsidRDefault="00680BEF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EB4904">
        <w:rPr>
          <w:sz w:val="28"/>
          <w:szCs w:val="28"/>
        </w:rPr>
        <w:t>6</w:t>
      </w:r>
      <w:r w:rsidR="00B92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54012" w:rsidRPr="00E15BE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3F6CF4">
        <w:rPr>
          <w:snapToGrid w:val="0"/>
          <w:sz w:val="28"/>
          <w:szCs w:val="28"/>
        </w:rPr>
        <w:t>8</w:t>
      </w:r>
      <w:r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083B4D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71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1A2104E7" w14:textId="77777777" w:rsidR="00754012" w:rsidRDefault="00754012" w:rsidP="00754012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FC5E143" w14:textId="288A5639" w:rsidR="00754012" w:rsidRDefault="00754012" w:rsidP="0075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083B4D">
        <w:rPr>
          <w:b/>
          <w:sz w:val="28"/>
          <w:szCs w:val="28"/>
        </w:rPr>
        <w:t>2</w:t>
      </w:r>
      <w:r w:rsidR="00ED3D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срока полномочий 20</w:t>
      </w:r>
      <w:r w:rsidR="00384FF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84FF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с правом решающего голоса</w:t>
      </w:r>
    </w:p>
    <w:p w14:paraId="655FD541" w14:textId="310545EA" w:rsidR="00754012" w:rsidRDefault="00ED3D07" w:rsidP="00F67AA8">
      <w:pPr>
        <w:spacing w:line="276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Игнатовой Алины Юрьевны</w:t>
      </w:r>
      <w:r w:rsidR="00EB4904">
        <w:rPr>
          <w:b/>
          <w:sz w:val="28"/>
          <w:szCs w:val="20"/>
        </w:rPr>
        <w:t xml:space="preserve"> и зачислении в резерв</w:t>
      </w:r>
    </w:p>
    <w:p w14:paraId="32AD222C" w14:textId="77777777" w:rsidR="00B56B99" w:rsidRPr="00552EA4" w:rsidRDefault="00B56B99" w:rsidP="00F67AA8">
      <w:pPr>
        <w:spacing w:line="276" w:lineRule="auto"/>
        <w:jc w:val="center"/>
        <w:rPr>
          <w:b/>
          <w:sz w:val="28"/>
          <w:szCs w:val="20"/>
        </w:rPr>
      </w:pPr>
    </w:p>
    <w:bookmarkEnd w:id="0"/>
    <w:p w14:paraId="2884F9A7" w14:textId="29B69368" w:rsidR="00800025" w:rsidRDefault="00754012" w:rsidP="0080002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</w:t>
      </w:r>
      <w:r w:rsidR="003F6CF4">
        <w:rPr>
          <w:sz w:val="28"/>
          <w:szCs w:val="28"/>
        </w:rPr>
        <w:t>ного заявления члена участковой</w:t>
      </w:r>
      <w:r>
        <w:rPr>
          <w:sz w:val="28"/>
          <w:szCs w:val="28"/>
        </w:rPr>
        <w:t xml:space="preserve"> избирательной комиссии избирательного участка № 25-</w:t>
      </w:r>
      <w:r w:rsidR="00083B4D">
        <w:rPr>
          <w:sz w:val="28"/>
          <w:szCs w:val="28"/>
        </w:rPr>
        <w:t>2</w:t>
      </w:r>
      <w:r w:rsidR="00ED3D07">
        <w:rPr>
          <w:sz w:val="28"/>
          <w:szCs w:val="28"/>
        </w:rPr>
        <w:t>2</w:t>
      </w:r>
      <w:r>
        <w:rPr>
          <w:sz w:val="28"/>
          <w:szCs w:val="28"/>
        </w:rPr>
        <w:t xml:space="preserve"> с правом решающего голоса </w:t>
      </w:r>
      <w:r w:rsidR="00ED3D07">
        <w:rPr>
          <w:sz w:val="28"/>
          <w:szCs w:val="28"/>
        </w:rPr>
        <w:t>Игнатовой Алины Юрьевны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106A49BF" w14:textId="07316F20" w:rsidR="000620EF" w:rsidRPr="00EB4904" w:rsidRDefault="00EB4904" w:rsidP="00EB490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0A0734" w:rsidRPr="00EB4904">
        <w:rPr>
          <w:sz w:val="28"/>
          <w:szCs w:val="28"/>
        </w:rPr>
        <w:t xml:space="preserve">Досрочно прекратить полномочия </w:t>
      </w:r>
      <w:r w:rsidR="00800025" w:rsidRPr="00EB4904">
        <w:rPr>
          <w:sz w:val="28"/>
          <w:szCs w:val="28"/>
        </w:rPr>
        <w:t xml:space="preserve">члена участковой избирательной </w:t>
      </w:r>
      <w:r w:rsidR="000A0734" w:rsidRPr="00EB4904">
        <w:rPr>
          <w:sz w:val="28"/>
          <w:szCs w:val="28"/>
        </w:rPr>
        <w:t xml:space="preserve">комиссии избирательного участка № </w:t>
      </w:r>
      <w:r w:rsidR="000254CB" w:rsidRPr="00EB4904">
        <w:rPr>
          <w:sz w:val="28"/>
          <w:szCs w:val="28"/>
        </w:rPr>
        <w:t>25-</w:t>
      </w:r>
      <w:r w:rsidR="00083B4D">
        <w:rPr>
          <w:sz w:val="28"/>
          <w:szCs w:val="28"/>
        </w:rPr>
        <w:t>2</w:t>
      </w:r>
      <w:r w:rsidR="00ED3D07">
        <w:rPr>
          <w:sz w:val="28"/>
          <w:szCs w:val="28"/>
        </w:rPr>
        <w:t>2</w:t>
      </w:r>
      <w:r w:rsidR="00083B4D">
        <w:rPr>
          <w:sz w:val="28"/>
          <w:szCs w:val="28"/>
        </w:rPr>
        <w:t xml:space="preserve"> </w:t>
      </w:r>
      <w:r w:rsidR="000A0734" w:rsidRPr="00EB4904">
        <w:rPr>
          <w:sz w:val="28"/>
          <w:szCs w:val="28"/>
        </w:rPr>
        <w:t>срока полномочий 20</w:t>
      </w:r>
      <w:r w:rsidR="00384FFE" w:rsidRPr="00EB4904">
        <w:rPr>
          <w:sz w:val="28"/>
          <w:szCs w:val="28"/>
        </w:rPr>
        <w:t>23</w:t>
      </w:r>
      <w:r w:rsidR="000A0734" w:rsidRPr="00EB4904">
        <w:rPr>
          <w:sz w:val="28"/>
          <w:szCs w:val="28"/>
        </w:rPr>
        <w:t>-202</w:t>
      </w:r>
      <w:r w:rsidR="00384FFE" w:rsidRPr="00EB4904">
        <w:rPr>
          <w:sz w:val="28"/>
          <w:szCs w:val="28"/>
        </w:rPr>
        <w:t>8</w:t>
      </w:r>
      <w:r w:rsidR="000A0734" w:rsidRPr="00EB4904">
        <w:rPr>
          <w:sz w:val="28"/>
          <w:szCs w:val="28"/>
        </w:rPr>
        <w:t xml:space="preserve"> </w:t>
      </w:r>
      <w:proofErr w:type="spellStart"/>
      <w:r w:rsidR="000A0734" w:rsidRPr="00EB4904">
        <w:rPr>
          <w:sz w:val="28"/>
          <w:szCs w:val="28"/>
        </w:rPr>
        <w:t>г.г</w:t>
      </w:r>
      <w:proofErr w:type="spellEnd"/>
      <w:r w:rsidR="000A0734" w:rsidRPr="00EB4904">
        <w:rPr>
          <w:sz w:val="28"/>
          <w:szCs w:val="28"/>
        </w:rPr>
        <w:t xml:space="preserve">. с правом решающего голоса </w:t>
      </w:r>
      <w:r w:rsidR="00ED3D07">
        <w:rPr>
          <w:sz w:val="28"/>
          <w:szCs w:val="28"/>
        </w:rPr>
        <w:t>Игнатовой Алины Юрьевны</w:t>
      </w:r>
      <w:r w:rsidR="000A0734" w:rsidRPr="00EB4904">
        <w:rPr>
          <w:bCs/>
          <w:sz w:val="28"/>
          <w:szCs w:val="28"/>
        </w:rPr>
        <w:t>, назначенн</w:t>
      </w:r>
      <w:r w:rsidR="00ED3D07">
        <w:rPr>
          <w:bCs/>
          <w:sz w:val="28"/>
          <w:szCs w:val="28"/>
        </w:rPr>
        <w:t>ую</w:t>
      </w:r>
      <w:r w:rsidR="000A0734" w:rsidRPr="00EB4904">
        <w:rPr>
          <w:bCs/>
          <w:sz w:val="28"/>
          <w:szCs w:val="28"/>
        </w:rPr>
        <w:t xml:space="preserve"> в состав участковой избирательной комиссии</w:t>
      </w:r>
      <w:r w:rsidR="008C335B" w:rsidRPr="00EB4904">
        <w:rPr>
          <w:bCs/>
          <w:sz w:val="28"/>
          <w:szCs w:val="28"/>
        </w:rPr>
        <w:t xml:space="preserve"> по предложению </w:t>
      </w:r>
      <w:r w:rsidR="00ED3D07">
        <w:rPr>
          <w:bCs/>
          <w:sz w:val="28"/>
          <w:szCs w:val="28"/>
        </w:rPr>
        <w:t>Региональным отделением в Липецкой области Всероссийской политической партии «ПАРТИЯ РОСТА»</w:t>
      </w:r>
      <w:r w:rsidR="00C81D3F">
        <w:rPr>
          <w:bCs/>
          <w:sz w:val="28"/>
          <w:szCs w:val="28"/>
        </w:rPr>
        <w:t>.</w:t>
      </w:r>
    </w:p>
    <w:p w14:paraId="4DF80DF1" w14:textId="6ED5FF9E" w:rsidR="00EB4904" w:rsidRPr="00EB4904" w:rsidRDefault="00EB4904" w:rsidP="00EB490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Включить </w:t>
      </w:r>
      <w:r w:rsidR="00ED3D07">
        <w:rPr>
          <w:sz w:val="28"/>
          <w:szCs w:val="28"/>
        </w:rPr>
        <w:t>Игнатову Алину Юрьевну</w:t>
      </w:r>
      <w:r>
        <w:rPr>
          <w:sz w:val="28"/>
          <w:szCs w:val="28"/>
        </w:rPr>
        <w:t xml:space="preserve"> в резерв состава участковой избирательной комиссии избирательного участка № 25-</w:t>
      </w:r>
      <w:r w:rsidR="00083B4D">
        <w:rPr>
          <w:sz w:val="28"/>
          <w:szCs w:val="28"/>
        </w:rPr>
        <w:t>2</w:t>
      </w:r>
      <w:r w:rsidR="00ED3D07">
        <w:rPr>
          <w:sz w:val="28"/>
          <w:szCs w:val="28"/>
        </w:rPr>
        <w:t>2</w:t>
      </w:r>
      <w:r>
        <w:rPr>
          <w:sz w:val="28"/>
          <w:szCs w:val="28"/>
        </w:rPr>
        <w:t xml:space="preserve"> срока полномочий 2023-2028 года.</w:t>
      </w:r>
    </w:p>
    <w:p w14:paraId="589BE234" w14:textId="526092F6" w:rsidR="000A0734" w:rsidRDefault="00EB4904" w:rsidP="00EB4904">
      <w:pPr>
        <w:spacing w:line="276" w:lineRule="auto"/>
        <w:ind w:firstLine="709"/>
        <w:jc w:val="both"/>
        <w:rPr>
          <w:rStyle w:val="a4"/>
          <w:szCs w:val="28"/>
        </w:rPr>
      </w:pPr>
      <w:r>
        <w:rPr>
          <w:sz w:val="28"/>
          <w:szCs w:val="28"/>
        </w:rPr>
        <w:t>3</w:t>
      </w:r>
      <w:r w:rsidR="000A0734">
        <w:rPr>
          <w:sz w:val="28"/>
          <w:szCs w:val="28"/>
        </w:rPr>
        <w:t>. Направить настоящее постановление в избирательную комиссию Липецкой области</w:t>
      </w:r>
      <w:r w:rsidR="000A0734"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085130EA" w14:textId="713CA404" w:rsidR="00E90F01" w:rsidRDefault="00E90F01"/>
    <w:sectPr w:rsidR="00E90F01" w:rsidSect="00F67A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CFF"/>
    <w:multiLevelType w:val="hybridMultilevel"/>
    <w:tmpl w:val="3A16CF3C"/>
    <w:lvl w:ilvl="0" w:tplc="8BE8BA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085808234">
    <w:abstractNumId w:val="1"/>
  </w:num>
  <w:num w:numId="2" w16cid:durableId="42948192">
    <w:abstractNumId w:val="0"/>
  </w:num>
  <w:num w:numId="3" w16cid:durableId="315568663">
    <w:abstractNumId w:val="2"/>
  </w:num>
  <w:num w:numId="4" w16cid:durableId="102906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4B"/>
    <w:rsid w:val="000254CB"/>
    <w:rsid w:val="00043653"/>
    <w:rsid w:val="00046AC7"/>
    <w:rsid w:val="00054177"/>
    <w:rsid w:val="0005616B"/>
    <w:rsid w:val="000620EF"/>
    <w:rsid w:val="00083B4D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1F77CB"/>
    <w:rsid w:val="00200949"/>
    <w:rsid w:val="00236BFC"/>
    <w:rsid w:val="002648C9"/>
    <w:rsid w:val="002678E7"/>
    <w:rsid w:val="002F61C6"/>
    <w:rsid w:val="00343C27"/>
    <w:rsid w:val="00384FFE"/>
    <w:rsid w:val="003F6CF4"/>
    <w:rsid w:val="00437CAF"/>
    <w:rsid w:val="00444E9F"/>
    <w:rsid w:val="00445A2E"/>
    <w:rsid w:val="004553C1"/>
    <w:rsid w:val="004822D8"/>
    <w:rsid w:val="004A1500"/>
    <w:rsid w:val="004E770C"/>
    <w:rsid w:val="00552EA4"/>
    <w:rsid w:val="005B6556"/>
    <w:rsid w:val="005F635F"/>
    <w:rsid w:val="00651557"/>
    <w:rsid w:val="00656068"/>
    <w:rsid w:val="0067253D"/>
    <w:rsid w:val="00674921"/>
    <w:rsid w:val="00680BEF"/>
    <w:rsid w:val="006852A9"/>
    <w:rsid w:val="006B3B36"/>
    <w:rsid w:val="006C47B0"/>
    <w:rsid w:val="006E0B3A"/>
    <w:rsid w:val="007070B0"/>
    <w:rsid w:val="00743895"/>
    <w:rsid w:val="00754012"/>
    <w:rsid w:val="00754C48"/>
    <w:rsid w:val="00795BC6"/>
    <w:rsid w:val="007E66C6"/>
    <w:rsid w:val="007F6D06"/>
    <w:rsid w:val="00800025"/>
    <w:rsid w:val="00800631"/>
    <w:rsid w:val="00842DF0"/>
    <w:rsid w:val="008721B7"/>
    <w:rsid w:val="008B5FE1"/>
    <w:rsid w:val="008C335B"/>
    <w:rsid w:val="008D1737"/>
    <w:rsid w:val="008E34B7"/>
    <w:rsid w:val="009624DF"/>
    <w:rsid w:val="009A5A4B"/>
    <w:rsid w:val="009C5953"/>
    <w:rsid w:val="009D0387"/>
    <w:rsid w:val="00A44A55"/>
    <w:rsid w:val="00A63DFB"/>
    <w:rsid w:val="00A951DE"/>
    <w:rsid w:val="00B012A2"/>
    <w:rsid w:val="00B2298F"/>
    <w:rsid w:val="00B416CB"/>
    <w:rsid w:val="00B56B99"/>
    <w:rsid w:val="00B64B8C"/>
    <w:rsid w:val="00B75083"/>
    <w:rsid w:val="00B92A55"/>
    <w:rsid w:val="00BB26EE"/>
    <w:rsid w:val="00BD4C3D"/>
    <w:rsid w:val="00BF27B3"/>
    <w:rsid w:val="00C32994"/>
    <w:rsid w:val="00C33B77"/>
    <w:rsid w:val="00C45DE0"/>
    <w:rsid w:val="00C772D0"/>
    <w:rsid w:val="00C81D3F"/>
    <w:rsid w:val="00C9637B"/>
    <w:rsid w:val="00D115F2"/>
    <w:rsid w:val="00D242F0"/>
    <w:rsid w:val="00D3063E"/>
    <w:rsid w:val="00D8042C"/>
    <w:rsid w:val="00D919AF"/>
    <w:rsid w:val="00DF568D"/>
    <w:rsid w:val="00E15BE2"/>
    <w:rsid w:val="00E2626A"/>
    <w:rsid w:val="00E54814"/>
    <w:rsid w:val="00E65EDE"/>
    <w:rsid w:val="00E66969"/>
    <w:rsid w:val="00E83F30"/>
    <w:rsid w:val="00E90F01"/>
    <w:rsid w:val="00EB4904"/>
    <w:rsid w:val="00ED3D07"/>
    <w:rsid w:val="00F4187A"/>
    <w:rsid w:val="00F67AA8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2021-08-30T14:12:00Z</cp:lastPrinted>
  <dcterms:created xsi:type="dcterms:W3CDTF">2022-04-28T11:09:00Z</dcterms:created>
  <dcterms:modified xsi:type="dcterms:W3CDTF">2025-08-27T11:23:00Z</dcterms:modified>
</cp:coreProperties>
</file>