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7FE21728" w:rsidR="00754012" w:rsidRPr="001A4A93" w:rsidRDefault="004F018D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9</w:t>
      </w:r>
      <w:r w:rsidR="00C43711">
        <w:rPr>
          <w:sz w:val="28"/>
          <w:szCs w:val="28"/>
        </w:rPr>
        <w:t xml:space="preserve"> февраля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C43711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1</w:t>
      </w:r>
      <w:r w:rsidR="00754012" w:rsidRPr="00E15BE2">
        <w:rPr>
          <w:snapToGrid w:val="0"/>
          <w:sz w:val="28"/>
          <w:szCs w:val="28"/>
        </w:rPr>
        <w:t>/</w:t>
      </w:r>
      <w:r w:rsidR="00C43711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3</w:t>
      </w:r>
      <w:r w:rsidR="00C43711">
        <w:rPr>
          <w:snapToGrid w:val="0"/>
          <w:sz w:val="28"/>
          <w:szCs w:val="28"/>
        </w:rPr>
        <w:t>1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77777777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25-13 срока полномочий 2023-2028 гг. с правом решающего голоса</w:t>
      </w:r>
    </w:p>
    <w:p w14:paraId="08F5D097" w14:textId="7B0998C0" w:rsidR="004F018D" w:rsidRDefault="004F018D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Скворцовой Ирины Андреевны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0"/>
    <w:p w14:paraId="6BC0427A" w14:textId="10E18565"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личного заявления члена участковой  избирательной комиссии избирательного участка № 25-13 с правом решающего голоса </w:t>
      </w:r>
      <w:r>
        <w:rPr>
          <w:sz w:val="28"/>
          <w:szCs w:val="28"/>
        </w:rPr>
        <w:t>Скворцовой Ирины Андреевны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66703634" w:rsidR="004F018D" w:rsidRPr="00F4187A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>
        <w:rPr>
          <w:sz w:val="28"/>
          <w:szCs w:val="28"/>
        </w:rPr>
        <w:t>25-13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</w:t>
      </w:r>
      <w:proofErr w:type="spellStart"/>
      <w:r w:rsidRPr="00800025">
        <w:rPr>
          <w:sz w:val="28"/>
          <w:szCs w:val="28"/>
        </w:rPr>
        <w:t>г.г</w:t>
      </w:r>
      <w:proofErr w:type="spellEnd"/>
      <w:r w:rsidRPr="00800025">
        <w:rPr>
          <w:sz w:val="28"/>
          <w:szCs w:val="28"/>
        </w:rPr>
        <w:t xml:space="preserve">. с правом решающего голоса </w:t>
      </w:r>
      <w:r>
        <w:rPr>
          <w:sz w:val="28"/>
          <w:szCs w:val="28"/>
        </w:rPr>
        <w:t>Скворцовой Ирины Андреевны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ой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>
        <w:rPr>
          <w:bCs/>
          <w:sz w:val="28"/>
          <w:szCs w:val="28"/>
        </w:rPr>
        <w:t xml:space="preserve"> по предложению Регионального отделения в Липецкой области</w:t>
      </w:r>
      <w:r>
        <w:rPr>
          <w:bCs/>
          <w:sz w:val="28"/>
          <w:szCs w:val="28"/>
        </w:rPr>
        <w:t xml:space="preserve"> политической партии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НОВЫЕ ЛЮДИ</w:t>
      </w:r>
      <w:r>
        <w:rPr>
          <w:bCs/>
          <w:sz w:val="28"/>
          <w:szCs w:val="28"/>
        </w:rPr>
        <w:t>».</w:t>
      </w:r>
    </w:p>
    <w:p w14:paraId="5F1BCB9F" w14:textId="77777777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50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437CAF"/>
    <w:rsid w:val="00444E9F"/>
    <w:rsid w:val="00445A2E"/>
    <w:rsid w:val="004553C1"/>
    <w:rsid w:val="004822D8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A5A4B"/>
    <w:rsid w:val="009C5953"/>
    <w:rsid w:val="009D0387"/>
    <w:rsid w:val="00A44A55"/>
    <w:rsid w:val="00A63DFB"/>
    <w:rsid w:val="00A951DE"/>
    <w:rsid w:val="00B2298F"/>
    <w:rsid w:val="00B416CB"/>
    <w:rsid w:val="00B56B99"/>
    <w:rsid w:val="00B64B8C"/>
    <w:rsid w:val="00B75083"/>
    <w:rsid w:val="00B92A55"/>
    <w:rsid w:val="00BA20FF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12</cp:revision>
  <cp:lastPrinted>2021-08-30T14:12:00Z</cp:lastPrinted>
  <dcterms:created xsi:type="dcterms:W3CDTF">2022-04-28T11:09:00Z</dcterms:created>
  <dcterms:modified xsi:type="dcterms:W3CDTF">2024-02-09T08:32:00Z</dcterms:modified>
</cp:coreProperties>
</file>