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16C92" w14:textId="798EB9AC" w:rsidR="001C7486" w:rsidRPr="00A70712" w:rsidRDefault="00A70712" w:rsidP="00A70712">
      <w:pPr>
        <w:jc w:val="center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14:paraId="7376026E" w14:textId="416D5A70" w:rsidR="00A70712" w:rsidRPr="00A70712" w:rsidRDefault="00A70712" w:rsidP="00A70712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14:paraId="27A13CBD" w14:textId="77777777" w:rsidR="00B612BB" w:rsidRPr="00BB4B30" w:rsidRDefault="00B612BB" w:rsidP="00B612BB">
      <w:pPr>
        <w:jc w:val="center"/>
        <w:rPr>
          <w:rFonts w:eastAsia="Calibri"/>
          <w:color w:val="000000"/>
          <w:sz w:val="28"/>
          <w:szCs w:val="28"/>
        </w:rPr>
      </w:pPr>
    </w:p>
    <w:p w14:paraId="6FA3F666" w14:textId="77777777" w:rsidR="00B612BB" w:rsidRPr="00B612BB" w:rsidRDefault="00B612BB" w:rsidP="00B612BB">
      <w:pPr>
        <w:jc w:val="center"/>
        <w:rPr>
          <w:rFonts w:eastAsia="Calibri"/>
          <w:b/>
          <w:color w:val="000000"/>
          <w:sz w:val="28"/>
          <w:szCs w:val="28"/>
        </w:rPr>
      </w:pPr>
      <w:r w:rsidRPr="00B612BB">
        <w:rPr>
          <w:rFonts w:eastAsia="Calibri"/>
          <w:b/>
          <w:color w:val="000000"/>
          <w:sz w:val="28"/>
          <w:szCs w:val="28"/>
        </w:rPr>
        <w:t>ПОСТАНОВЛЕНИЕ</w:t>
      </w:r>
    </w:p>
    <w:p w14:paraId="00309BCC" w14:textId="77777777" w:rsidR="00647C25" w:rsidRPr="007370DB" w:rsidRDefault="00647C25" w:rsidP="00647C25">
      <w:pPr>
        <w:pStyle w:val="af0"/>
        <w:rPr>
          <w:rFonts w:ascii="Times New Roman CYR" w:hAnsi="Times New Roman CYR"/>
          <w:b/>
          <w:i/>
          <w:sz w:val="16"/>
          <w:szCs w:val="16"/>
        </w:rPr>
      </w:pPr>
    </w:p>
    <w:p w14:paraId="63D59495" w14:textId="77777777" w:rsidR="00647C25" w:rsidRDefault="00647C25" w:rsidP="00647C25">
      <w:pPr>
        <w:rPr>
          <w:b/>
        </w:rPr>
      </w:pPr>
    </w:p>
    <w:p w14:paraId="13B2102B" w14:textId="74AA21A2" w:rsidR="00647C25" w:rsidRPr="00765070" w:rsidRDefault="00A70712" w:rsidP="00647C25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>6 сентября</w:t>
      </w:r>
      <w:r w:rsidR="00647C25" w:rsidRPr="00647C25">
        <w:rPr>
          <w:sz w:val="28"/>
          <w:szCs w:val="28"/>
        </w:rPr>
        <w:t xml:space="preserve"> </w:t>
      </w:r>
      <w:r w:rsidR="007F03BF">
        <w:rPr>
          <w:rFonts w:ascii="Times New Roman CYR" w:hAnsi="Times New Roman CYR"/>
          <w:sz w:val="28"/>
          <w:szCs w:val="28"/>
        </w:rPr>
        <w:t>20</w:t>
      </w:r>
      <w:r w:rsidR="00F81D7B">
        <w:rPr>
          <w:rFonts w:ascii="Times New Roman CYR" w:hAnsi="Times New Roman CYR"/>
          <w:sz w:val="28"/>
          <w:szCs w:val="28"/>
        </w:rPr>
        <w:t>21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1C6C96">
        <w:rPr>
          <w:rFonts w:ascii="Times New Roman CYR" w:hAnsi="Times New Roman CYR"/>
          <w:sz w:val="28"/>
          <w:szCs w:val="28"/>
        </w:rPr>
        <w:tab/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 xml:space="preserve">             </w:t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  № </w:t>
      </w:r>
      <w:r>
        <w:rPr>
          <w:rFonts w:ascii="Times New Roman CYR" w:hAnsi="Times New Roman CYR"/>
          <w:color w:val="000000" w:themeColor="text1"/>
          <w:sz w:val="28"/>
          <w:szCs w:val="28"/>
        </w:rPr>
        <w:t>24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>/18</w:t>
      </w:r>
      <w:r w:rsidR="00846015">
        <w:rPr>
          <w:rFonts w:ascii="Times New Roman CYR" w:hAnsi="Times New Roman CYR"/>
          <w:color w:val="000000" w:themeColor="text1"/>
          <w:sz w:val="28"/>
          <w:szCs w:val="28"/>
        </w:rPr>
        <w:t>0</w:t>
      </w:r>
    </w:p>
    <w:p w14:paraId="31230309" w14:textId="77777777" w:rsidR="00647C25" w:rsidRPr="00647C25" w:rsidRDefault="00647C25" w:rsidP="00647C25">
      <w:pPr>
        <w:jc w:val="both"/>
        <w:rPr>
          <w:rFonts w:ascii="Times New Roman CYR" w:hAnsi="Times New Roman CYR"/>
          <w:sz w:val="28"/>
          <w:szCs w:val="28"/>
        </w:rPr>
      </w:pPr>
    </w:p>
    <w:p w14:paraId="330A622B" w14:textId="4264332B" w:rsidR="00647C25" w:rsidRPr="00647C25" w:rsidRDefault="00A70712" w:rsidP="00EF38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14:paraId="3064D2CE" w14:textId="77777777" w:rsidR="008261E2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26F7F1BE" w14:textId="35E5F385" w:rsidR="00102EE7" w:rsidRDefault="002E00E7" w:rsidP="00846015">
      <w:pPr>
        <w:pStyle w:val="11"/>
        <w:ind w:firstLine="426"/>
        <w:rPr>
          <w:b/>
          <w:szCs w:val="28"/>
        </w:rPr>
      </w:pPr>
      <w:r>
        <w:rPr>
          <w:b/>
        </w:rPr>
        <w:t xml:space="preserve"> </w:t>
      </w:r>
      <w:r w:rsidR="00102EE7">
        <w:rPr>
          <w:b/>
          <w:szCs w:val="28"/>
        </w:rPr>
        <w:t xml:space="preserve">О </w:t>
      </w:r>
      <w:r w:rsidR="00846015">
        <w:rPr>
          <w:b/>
          <w:szCs w:val="28"/>
        </w:rPr>
        <w:t>внесении изменений в протокол окружной избирательной комиссии</w:t>
      </w:r>
    </w:p>
    <w:p w14:paraId="1101D5C0" w14:textId="3F918E8A" w:rsidR="006139C5" w:rsidRDefault="006139C5" w:rsidP="0076265C">
      <w:pPr>
        <w:spacing w:line="360" w:lineRule="auto"/>
        <w:jc w:val="both"/>
        <w:rPr>
          <w:sz w:val="28"/>
          <w:szCs w:val="28"/>
        </w:rPr>
      </w:pPr>
    </w:p>
    <w:p w14:paraId="4E161D99" w14:textId="417A4BC7" w:rsidR="0076265C" w:rsidRDefault="0076265C" w:rsidP="0076265C">
      <w:pPr>
        <w:spacing w:line="360" w:lineRule="auto"/>
        <w:jc w:val="both"/>
        <w:rPr>
          <w:sz w:val="28"/>
          <w:szCs w:val="28"/>
        </w:rPr>
      </w:pPr>
    </w:p>
    <w:p w14:paraId="0BB9D8EE" w14:textId="6BEAB562" w:rsidR="0076265C" w:rsidRDefault="0076265C" w:rsidP="0076265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допущенной технической ошибкой, </w:t>
      </w:r>
      <w:r w:rsidR="00F0130A">
        <w:rPr>
          <w:sz w:val="28"/>
          <w:szCs w:val="28"/>
        </w:rPr>
        <w:t>в</w:t>
      </w:r>
      <w:r w:rsidR="00F0130A">
        <w:rPr>
          <w:sz w:val="28"/>
          <w:szCs w:val="28"/>
          <w:shd w:val="clear" w:color="auto" w:fill="FFFFFF"/>
        </w:rPr>
        <w:t xml:space="preserve"> соответствии с частью 2 статьи 81 Закона Липецкой области от 06 июня 2007 года № 60-ОЗ «О выборах депутатов представительных органов муниципальных образований в Липецкой области» </w:t>
      </w:r>
      <w:r w:rsidR="00F0130A">
        <w:rPr>
          <w:sz w:val="28"/>
        </w:rPr>
        <w:t xml:space="preserve">на основании решения Советского районного суда от 30 августа 2021 года </w:t>
      </w:r>
      <w:r w:rsidR="00F0130A">
        <w:rPr>
          <w:sz w:val="28"/>
          <w:szCs w:val="28"/>
          <w:shd w:val="clear" w:color="auto" w:fill="FFFFFF"/>
        </w:rPr>
        <w:t xml:space="preserve">территориальная избирательная комиссия № 2 Октябрьского округа с полномочиями избирательной комиссии города Липецка (постановление избирательной комиссии Липецкой области от 15.12.2015 № </w:t>
      </w:r>
      <w:r w:rsidR="00F0130A" w:rsidRPr="00220D79">
        <w:rPr>
          <w:sz w:val="28"/>
        </w:rPr>
        <w:t>142/1342-5</w:t>
      </w:r>
      <w:r w:rsidR="00F0130A">
        <w:rPr>
          <w:sz w:val="28"/>
        </w:rPr>
        <w:t xml:space="preserve">) </w:t>
      </w:r>
      <w:r w:rsidR="00F0130A" w:rsidRPr="008769D6">
        <w:rPr>
          <w:b/>
          <w:sz w:val="28"/>
          <w:szCs w:val="28"/>
        </w:rPr>
        <w:t>постановляет:</w:t>
      </w:r>
    </w:p>
    <w:p w14:paraId="07513864" w14:textId="183FA0E4" w:rsidR="00803BC3" w:rsidRDefault="00803BC3" w:rsidP="00803BC3">
      <w:pPr>
        <w:ind w:firstLineChars="302" w:firstLine="725"/>
        <w:rPr>
          <w:szCs w:val="28"/>
        </w:rPr>
      </w:pPr>
      <w:r>
        <w:rPr>
          <w:szCs w:val="28"/>
        </w:rPr>
        <w:t>1. Составить протокол о результатах повторных выборов депутата Липецкого городского Совета депутатов по одномандатному избирательному округу № 35</w:t>
      </w:r>
      <w:r w:rsidR="00F0130A">
        <w:rPr>
          <w:szCs w:val="28"/>
        </w:rPr>
        <w:t xml:space="preserve"> </w:t>
      </w:r>
      <w:r>
        <w:rPr>
          <w:szCs w:val="28"/>
        </w:rPr>
        <w:t xml:space="preserve">Внести </w:t>
      </w:r>
      <w:r w:rsidR="00FB623F">
        <w:rPr>
          <w:szCs w:val="28"/>
        </w:rPr>
        <w:t>изменения.</w:t>
      </w:r>
      <w:bookmarkStart w:id="0" w:name="_GoBack"/>
      <w:bookmarkEnd w:id="0"/>
    </w:p>
    <w:p w14:paraId="4024ACBE" w14:textId="41D0EE42" w:rsidR="00803BC3" w:rsidRPr="00330D52" w:rsidRDefault="00803BC3" w:rsidP="00803BC3">
      <w:pPr>
        <w:ind w:firstLineChars="302" w:firstLine="725"/>
        <w:rPr>
          <w:szCs w:val="28"/>
        </w:rPr>
      </w:pPr>
      <w:r>
        <w:rPr>
          <w:szCs w:val="28"/>
        </w:rPr>
        <w:t>2. Утвердить протокол окружной избирательной комиссии о результатах повторных выборов депутата Липецкого городского Совета депутатов шестого созыва по одномандатному избирательному округу № 35.</w:t>
      </w:r>
    </w:p>
    <w:p w14:paraId="08806162" w14:textId="77777777" w:rsidR="00803BC3" w:rsidRPr="00BB4B30" w:rsidRDefault="00803BC3" w:rsidP="00102EE7">
      <w:pPr>
        <w:spacing w:line="360" w:lineRule="auto"/>
        <w:ind w:firstLine="709"/>
        <w:jc w:val="both"/>
        <w:rPr>
          <w:sz w:val="28"/>
          <w:szCs w:val="28"/>
        </w:rPr>
      </w:pPr>
    </w:p>
    <w:sectPr w:rsidR="00803BC3" w:rsidRPr="00BB4B30" w:rsidSect="00BB4B30">
      <w:headerReference w:type="even" r:id="rId8"/>
      <w:headerReference w:type="default" r:id="rId9"/>
      <w:pgSz w:w="11906" w:h="16838"/>
      <w:pgMar w:top="709" w:right="84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D842E" w14:textId="77777777" w:rsidR="00205567" w:rsidRDefault="00205567">
      <w:r>
        <w:separator/>
      </w:r>
    </w:p>
  </w:endnote>
  <w:endnote w:type="continuationSeparator" w:id="0">
    <w:p w14:paraId="397D7AA4" w14:textId="77777777"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95CE9" w14:textId="77777777" w:rsidR="00205567" w:rsidRDefault="00205567">
      <w:r>
        <w:separator/>
      </w:r>
    </w:p>
  </w:footnote>
  <w:footnote w:type="continuationSeparator" w:id="0">
    <w:p w14:paraId="172A5A3B" w14:textId="77777777" w:rsidR="00205567" w:rsidRDefault="0020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7323" w14:textId="77777777" w:rsidR="004E6CC6" w:rsidRDefault="00A74B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71070A" w14:textId="77777777" w:rsidR="004E6CC6" w:rsidRDefault="004E6C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BA58F" w14:textId="77777777" w:rsidR="004E6CC6" w:rsidRDefault="00A74B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39C5">
      <w:rPr>
        <w:rStyle w:val="a5"/>
        <w:noProof/>
      </w:rPr>
      <w:t>2</w:t>
    </w:r>
    <w:r>
      <w:rPr>
        <w:rStyle w:val="a5"/>
      </w:rPr>
      <w:fldChar w:fldCharType="end"/>
    </w:r>
  </w:p>
  <w:p w14:paraId="79BB57E1" w14:textId="77777777" w:rsidR="004E6CC6" w:rsidRDefault="004E6C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A"/>
    <w:rsid w:val="00000236"/>
    <w:rsid w:val="0001502A"/>
    <w:rsid w:val="00027E8E"/>
    <w:rsid w:val="00030D50"/>
    <w:rsid w:val="0004255E"/>
    <w:rsid w:val="00047C65"/>
    <w:rsid w:val="00053361"/>
    <w:rsid w:val="00091638"/>
    <w:rsid w:val="00092F60"/>
    <w:rsid w:val="000B191A"/>
    <w:rsid w:val="000C47CC"/>
    <w:rsid w:val="000D5B8D"/>
    <w:rsid w:val="000E185B"/>
    <w:rsid w:val="000E33E3"/>
    <w:rsid w:val="000E40A7"/>
    <w:rsid w:val="000F203C"/>
    <w:rsid w:val="000F4116"/>
    <w:rsid w:val="00102EE7"/>
    <w:rsid w:val="00111481"/>
    <w:rsid w:val="00113675"/>
    <w:rsid w:val="001157BE"/>
    <w:rsid w:val="0012047B"/>
    <w:rsid w:val="0012703D"/>
    <w:rsid w:val="001516D9"/>
    <w:rsid w:val="00152357"/>
    <w:rsid w:val="001543DC"/>
    <w:rsid w:val="00156122"/>
    <w:rsid w:val="001639AC"/>
    <w:rsid w:val="001701CE"/>
    <w:rsid w:val="001960A1"/>
    <w:rsid w:val="001A6FB7"/>
    <w:rsid w:val="001B23A1"/>
    <w:rsid w:val="001B7680"/>
    <w:rsid w:val="001C3FB3"/>
    <w:rsid w:val="001C6C96"/>
    <w:rsid w:val="001C7486"/>
    <w:rsid w:val="001E4CE5"/>
    <w:rsid w:val="001F38C6"/>
    <w:rsid w:val="001F520B"/>
    <w:rsid w:val="002009D0"/>
    <w:rsid w:val="00205567"/>
    <w:rsid w:val="00211346"/>
    <w:rsid w:val="00216201"/>
    <w:rsid w:val="00233257"/>
    <w:rsid w:val="00237123"/>
    <w:rsid w:val="00243E70"/>
    <w:rsid w:val="00252EC8"/>
    <w:rsid w:val="00257FC2"/>
    <w:rsid w:val="00265732"/>
    <w:rsid w:val="00271931"/>
    <w:rsid w:val="00280369"/>
    <w:rsid w:val="00285854"/>
    <w:rsid w:val="002A27F4"/>
    <w:rsid w:val="002A2924"/>
    <w:rsid w:val="002A6695"/>
    <w:rsid w:val="002A6F51"/>
    <w:rsid w:val="002B5D5F"/>
    <w:rsid w:val="002C1295"/>
    <w:rsid w:val="002D668D"/>
    <w:rsid w:val="002E00E7"/>
    <w:rsid w:val="002E57A4"/>
    <w:rsid w:val="002E797B"/>
    <w:rsid w:val="002F1107"/>
    <w:rsid w:val="002F2391"/>
    <w:rsid w:val="002F6B4E"/>
    <w:rsid w:val="002F6DFA"/>
    <w:rsid w:val="0030178A"/>
    <w:rsid w:val="0030225F"/>
    <w:rsid w:val="00316127"/>
    <w:rsid w:val="00323A09"/>
    <w:rsid w:val="00331EF7"/>
    <w:rsid w:val="00353D60"/>
    <w:rsid w:val="00361868"/>
    <w:rsid w:val="00371375"/>
    <w:rsid w:val="0038793B"/>
    <w:rsid w:val="003A0239"/>
    <w:rsid w:val="003A26A2"/>
    <w:rsid w:val="003A29A2"/>
    <w:rsid w:val="003B5325"/>
    <w:rsid w:val="003B6F03"/>
    <w:rsid w:val="003B7492"/>
    <w:rsid w:val="003D01A3"/>
    <w:rsid w:val="003D2B35"/>
    <w:rsid w:val="003F6A8B"/>
    <w:rsid w:val="003F7867"/>
    <w:rsid w:val="00401824"/>
    <w:rsid w:val="00402A2B"/>
    <w:rsid w:val="00402BDE"/>
    <w:rsid w:val="00404818"/>
    <w:rsid w:val="00406223"/>
    <w:rsid w:val="00406BA0"/>
    <w:rsid w:val="0041461B"/>
    <w:rsid w:val="004166F7"/>
    <w:rsid w:val="00427520"/>
    <w:rsid w:val="00450F6C"/>
    <w:rsid w:val="00451DFF"/>
    <w:rsid w:val="004570B9"/>
    <w:rsid w:val="004817B9"/>
    <w:rsid w:val="00482714"/>
    <w:rsid w:val="00484C08"/>
    <w:rsid w:val="004A77DE"/>
    <w:rsid w:val="004B21F4"/>
    <w:rsid w:val="004C22EC"/>
    <w:rsid w:val="004C76F9"/>
    <w:rsid w:val="004D2352"/>
    <w:rsid w:val="004D60D2"/>
    <w:rsid w:val="004E48C3"/>
    <w:rsid w:val="004E4E98"/>
    <w:rsid w:val="004E6CC6"/>
    <w:rsid w:val="004F0BF5"/>
    <w:rsid w:val="004F3170"/>
    <w:rsid w:val="00524146"/>
    <w:rsid w:val="005250A5"/>
    <w:rsid w:val="0052558A"/>
    <w:rsid w:val="00531F74"/>
    <w:rsid w:val="00540F12"/>
    <w:rsid w:val="0054583A"/>
    <w:rsid w:val="00552E2F"/>
    <w:rsid w:val="00553E9A"/>
    <w:rsid w:val="005569DF"/>
    <w:rsid w:val="00567EF1"/>
    <w:rsid w:val="00570F8A"/>
    <w:rsid w:val="005724BE"/>
    <w:rsid w:val="00594894"/>
    <w:rsid w:val="00595071"/>
    <w:rsid w:val="005C27C0"/>
    <w:rsid w:val="005D6470"/>
    <w:rsid w:val="005F38E8"/>
    <w:rsid w:val="005F75A0"/>
    <w:rsid w:val="00606E3A"/>
    <w:rsid w:val="006139C5"/>
    <w:rsid w:val="00614A8B"/>
    <w:rsid w:val="00621FE7"/>
    <w:rsid w:val="00641B79"/>
    <w:rsid w:val="00646440"/>
    <w:rsid w:val="006468A9"/>
    <w:rsid w:val="00647C25"/>
    <w:rsid w:val="0065004F"/>
    <w:rsid w:val="006511BE"/>
    <w:rsid w:val="006518BC"/>
    <w:rsid w:val="00653A01"/>
    <w:rsid w:val="0069502D"/>
    <w:rsid w:val="0069531F"/>
    <w:rsid w:val="006A21DF"/>
    <w:rsid w:val="006A46B3"/>
    <w:rsid w:val="006A5628"/>
    <w:rsid w:val="006A6D55"/>
    <w:rsid w:val="006B1F63"/>
    <w:rsid w:val="006C38DD"/>
    <w:rsid w:val="006D5308"/>
    <w:rsid w:val="006E03AA"/>
    <w:rsid w:val="006E27FB"/>
    <w:rsid w:val="006E77DE"/>
    <w:rsid w:val="006F26F3"/>
    <w:rsid w:val="00701A4F"/>
    <w:rsid w:val="007053E7"/>
    <w:rsid w:val="007107D4"/>
    <w:rsid w:val="00722AD9"/>
    <w:rsid w:val="00724301"/>
    <w:rsid w:val="007259B9"/>
    <w:rsid w:val="0073054C"/>
    <w:rsid w:val="00733786"/>
    <w:rsid w:val="007370DB"/>
    <w:rsid w:val="00740DB6"/>
    <w:rsid w:val="0075012D"/>
    <w:rsid w:val="00751233"/>
    <w:rsid w:val="00757916"/>
    <w:rsid w:val="0076265C"/>
    <w:rsid w:val="00762E0A"/>
    <w:rsid w:val="007644A2"/>
    <w:rsid w:val="00765070"/>
    <w:rsid w:val="00765AF8"/>
    <w:rsid w:val="007730CF"/>
    <w:rsid w:val="00773C7A"/>
    <w:rsid w:val="00777D38"/>
    <w:rsid w:val="00786FC1"/>
    <w:rsid w:val="007903E3"/>
    <w:rsid w:val="007A3B14"/>
    <w:rsid w:val="007A5822"/>
    <w:rsid w:val="007B3E8C"/>
    <w:rsid w:val="007B7C45"/>
    <w:rsid w:val="007C242E"/>
    <w:rsid w:val="007C6B88"/>
    <w:rsid w:val="007D2A58"/>
    <w:rsid w:val="007E0388"/>
    <w:rsid w:val="007F03BF"/>
    <w:rsid w:val="007F1F71"/>
    <w:rsid w:val="007F59C0"/>
    <w:rsid w:val="00802FB6"/>
    <w:rsid w:val="00803BC3"/>
    <w:rsid w:val="00821A36"/>
    <w:rsid w:val="008261E2"/>
    <w:rsid w:val="00827D23"/>
    <w:rsid w:val="00840456"/>
    <w:rsid w:val="00846015"/>
    <w:rsid w:val="00847DD9"/>
    <w:rsid w:val="00850084"/>
    <w:rsid w:val="00853C78"/>
    <w:rsid w:val="00863CBB"/>
    <w:rsid w:val="00893084"/>
    <w:rsid w:val="00893A05"/>
    <w:rsid w:val="00896AAF"/>
    <w:rsid w:val="008A4267"/>
    <w:rsid w:val="008A683F"/>
    <w:rsid w:val="008B298D"/>
    <w:rsid w:val="008C1C00"/>
    <w:rsid w:val="008E5BF7"/>
    <w:rsid w:val="008E7661"/>
    <w:rsid w:val="008F3C75"/>
    <w:rsid w:val="00905794"/>
    <w:rsid w:val="00927B34"/>
    <w:rsid w:val="009345FD"/>
    <w:rsid w:val="00944711"/>
    <w:rsid w:val="00944A62"/>
    <w:rsid w:val="00964E7C"/>
    <w:rsid w:val="00966603"/>
    <w:rsid w:val="009679F9"/>
    <w:rsid w:val="009711EE"/>
    <w:rsid w:val="00977F89"/>
    <w:rsid w:val="00982757"/>
    <w:rsid w:val="00990890"/>
    <w:rsid w:val="0099114F"/>
    <w:rsid w:val="00995B05"/>
    <w:rsid w:val="009B5C92"/>
    <w:rsid w:val="009C5E20"/>
    <w:rsid w:val="009C6BE7"/>
    <w:rsid w:val="009D3264"/>
    <w:rsid w:val="009D3EB7"/>
    <w:rsid w:val="009E215F"/>
    <w:rsid w:val="009E2B72"/>
    <w:rsid w:val="009F77E3"/>
    <w:rsid w:val="00A05682"/>
    <w:rsid w:val="00A10336"/>
    <w:rsid w:val="00A16B4A"/>
    <w:rsid w:val="00A17303"/>
    <w:rsid w:val="00A2607F"/>
    <w:rsid w:val="00A365B5"/>
    <w:rsid w:val="00A44AEF"/>
    <w:rsid w:val="00A62BEC"/>
    <w:rsid w:val="00A63874"/>
    <w:rsid w:val="00A671B0"/>
    <w:rsid w:val="00A70712"/>
    <w:rsid w:val="00A70871"/>
    <w:rsid w:val="00A74BFE"/>
    <w:rsid w:val="00A750F6"/>
    <w:rsid w:val="00A774B3"/>
    <w:rsid w:val="00A800E3"/>
    <w:rsid w:val="00AA749F"/>
    <w:rsid w:val="00AB735B"/>
    <w:rsid w:val="00AC3555"/>
    <w:rsid w:val="00AC75CD"/>
    <w:rsid w:val="00AF41BE"/>
    <w:rsid w:val="00AF52F9"/>
    <w:rsid w:val="00B03B58"/>
    <w:rsid w:val="00B22131"/>
    <w:rsid w:val="00B251DE"/>
    <w:rsid w:val="00B30184"/>
    <w:rsid w:val="00B30A10"/>
    <w:rsid w:val="00B36ECC"/>
    <w:rsid w:val="00B612BB"/>
    <w:rsid w:val="00B70D5F"/>
    <w:rsid w:val="00B8055B"/>
    <w:rsid w:val="00B80F57"/>
    <w:rsid w:val="00B92E4C"/>
    <w:rsid w:val="00B93C42"/>
    <w:rsid w:val="00B9643A"/>
    <w:rsid w:val="00BB4B30"/>
    <w:rsid w:val="00BC1BF5"/>
    <w:rsid w:val="00BE5B53"/>
    <w:rsid w:val="00BF3418"/>
    <w:rsid w:val="00C066D8"/>
    <w:rsid w:val="00C23BC8"/>
    <w:rsid w:val="00C44800"/>
    <w:rsid w:val="00C502F3"/>
    <w:rsid w:val="00C510C8"/>
    <w:rsid w:val="00C548A6"/>
    <w:rsid w:val="00C5550A"/>
    <w:rsid w:val="00C81C8D"/>
    <w:rsid w:val="00C858B8"/>
    <w:rsid w:val="00C91CDE"/>
    <w:rsid w:val="00CA0813"/>
    <w:rsid w:val="00CA725E"/>
    <w:rsid w:val="00CB2C32"/>
    <w:rsid w:val="00CB5604"/>
    <w:rsid w:val="00CC53D5"/>
    <w:rsid w:val="00CC6000"/>
    <w:rsid w:val="00CD36E0"/>
    <w:rsid w:val="00CD4537"/>
    <w:rsid w:val="00CD66D2"/>
    <w:rsid w:val="00CD7B15"/>
    <w:rsid w:val="00CE0B6C"/>
    <w:rsid w:val="00CE0ECB"/>
    <w:rsid w:val="00CE7FE2"/>
    <w:rsid w:val="00CF6D04"/>
    <w:rsid w:val="00D04071"/>
    <w:rsid w:val="00D17138"/>
    <w:rsid w:val="00D24473"/>
    <w:rsid w:val="00D33049"/>
    <w:rsid w:val="00D340D9"/>
    <w:rsid w:val="00D518A4"/>
    <w:rsid w:val="00D52DD3"/>
    <w:rsid w:val="00D625B3"/>
    <w:rsid w:val="00D751F8"/>
    <w:rsid w:val="00D76874"/>
    <w:rsid w:val="00D8472C"/>
    <w:rsid w:val="00D860E7"/>
    <w:rsid w:val="00D9378F"/>
    <w:rsid w:val="00D93EA4"/>
    <w:rsid w:val="00DC3530"/>
    <w:rsid w:val="00DD3B3D"/>
    <w:rsid w:val="00DE3816"/>
    <w:rsid w:val="00E05554"/>
    <w:rsid w:val="00E05D72"/>
    <w:rsid w:val="00E139D7"/>
    <w:rsid w:val="00E1543F"/>
    <w:rsid w:val="00E24BC3"/>
    <w:rsid w:val="00E35474"/>
    <w:rsid w:val="00E51AE1"/>
    <w:rsid w:val="00E52499"/>
    <w:rsid w:val="00E53631"/>
    <w:rsid w:val="00E5416E"/>
    <w:rsid w:val="00E71E73"/>
    <w:rsid w:val="00E758C2"/>
    <w:rsid w:val="00E85DDE"/>
    <w:rsid w:val="00E86827"/>
    <w:rsid w:val="00EA14F7"/>
    <w:rsid w:val="00EA76E3"/>
    <w:rsid w:val="00EA7CAF"/>
    <w:rsid w:val="00EB0D7D"/>
    <w:rsid w:val="00ED2D01"/>
    <w:rsid w:val="00EF38F6"/>
    <w:rsid w:val="00EF5982"/>
    <w:rsid w:val="00F0130A"/>
    <w:rsid w:val="00F0551F"/>
    <w:rsid w:val="00F0694A"/>
    <w:rsid w:val="00F22718"/>
    <w:rsid w:val="00F27715"/>
    <w:rsid w:val="00F339A8"/>
    <w:rsid w:val="00F342F0"/>
    <w:rsid w:val="00F42EF8"/>
    <w:rsid w:val="00F43714"/>
    <w:rsid w:val="00F5552D"/>
    <w:rsid w:val="00F600CA"/>
    <w:rsid w:val="00F76001"/>
    <w:rsid w:val="00F81D7B"/>
    <w:rsid w:val="00F82C52"/>
    <w:rsid w:val="00F855B8"/>
    <w:rsid w:val="00FA0398"/>
    <w:rsid w:val="00FA1746"/>
    <w:rsid w:val="00FA1E8F"/>
    <w:rsid w:val="00FA2362"/>
    <w:rsid w:val="00FB00FA"/>
    <w:rsid w:val="00FB1E60"/>
    <w:rsid w:val="00FB3198"/>
    <w:rsid w:val="00FB623F"/>
    <w:rsid w:val="00FC4E97"/>
    <w:rsid w:val="00FC7FBC"/>
    <w:rsid w:val="00FD2511"/>
    <w:rsid w:val="00FD6ECE"/>
    <w:rsid w:val="00FE0A8F"/>
    <w:rsid w:val="00FE1D33"/>
    <w:rsid w:val="00FE452A"/>
    <w:rsid w:val="00FE4C9B"/>
    <w:rsid w:val="00FE5864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A7DA2"/>
  <w15:docId w15:val="{424943E0-5CE7-40D0-8346-A0993FF4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Название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E51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B36ECC"/>
    <w:pPr>
      <w:jc w:val="center"/>
    </w:pPr>
    <w:rPr>
      <w:sz w:val="28"/>
    </w:rPr>
  </w:style>
  <w:style w:type="paragraph" w:customStyle="1" w:styleId="14-150">
    <w:name w:val="Текст 14-15"/>
    <w:basedOn w:val="11"/>
    <w:rsid w:val="00B36ECC"/>
    <w:pPr>
      <w:spacing w:line="360" w:lineRule="auto"/>
      <w:ind w:firstLine="709"/>
      <w:jc w:val="both"/>
    </w:pPr>
  </w:style>
  <w:style w:type="character" w:styleId="af6">
    <w:name w:val="Emphasis"/>
    <w:basedOn w:val="a0"/>
    <w:uiPriority w:val="20"/>
    <w:qFormat/>
    <w:locked/>
    <w:rsid w:val="004E6CC6"/>
    <w:rPr>
      <w:i/>
      <w:iCs/>
    </w:rPr>
  </w:style>
  <w:style w:type="character" w:customStyle="1" w:styleId="apple-converted-space">
    <w:name w:val="apple-converted-space"/>
    <w:basedOn w:val="a0"/>
    <w:rsid w:val="004E6CC6"/>
  </w:style>
  <w:style w:type="character" w:styleId="af7">
    <w:name w:val="Strong"/>
    <w:basedOn w:val="a0"/>
    <w:uiPriority w:val="22"/>
    <w:qFormat/>
    <w:locked/>
    <w:rsid w:val="004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63EF8-049E-4F40-92EE-D7CD03E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2</cp:revision>
  <cp:lastPrinted>2018-02-28T08:23:00Z</cp:lastPrinted>
  <dcterms:created xsi:type="dcterms:W3CDTF">2021-11-19T10:22:00Z</dcterms:created>
  <dcterms:modified xsi:type="dcterms:W3CDTF">2021-11-19T10:22:00Z</dcterms:modified>
</cp:coreProperties>
</file>