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8AA2" w14:textId="3D5FF885" w:rsidR="00C17C12" w:rsidRDefault="00C17C12" w:rsidP="00C17C1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91B6695" w14:textId="77777777" w:rsidR="00C17C12" w:rsidRDefault="00C17C12" w:rsidP="00C17C12">
      <w:pPr>
        <w:spacing w:line="360" w:lineRule="auto"/>
        <w:jc w:val="center"/>
        <w:rPr>
          <w:b/>
          <w:i/>
          <w:snapToGrid w:val="0"/>
          <w:sz w:val="16"/>
          <w:szCs w:val="16"/>
        </w:rPr>
      </w:pPr>
    </w:p>
    <w:p w14:paraId="4B3B3406" w14:textId="77777777" w:rsidR="00C17C12" w:rsidRDefault="00C17C12" w:rsidP="00C17C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3947B87A" w14:textId="5608AF74" w:rsidR="00C17C12" w:rsidRDefault="00A572C4" w:rsidP="00C17C1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09</w:t>
      </w:r>
      <w:r w:rsidR="00C17C12" w:rsidRPr="002A4EDD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1</w:t>
      </w:r>
      <w:r w:rsidR="00C17C12" w:rsidRPr="002A4EDD">
        <w:rPr>
          <w:sz w:val="28"/>
          <w:szCs w:val="28"/>
        </w:rPr>
        <w:t xml:space="preserve"> года</w:t>
      </w:r>
      <w:r w:rsidR="00C17C12">
        <w:rPr>
          <w:sz w:val="28"/>
          <w:szCs w:val="28"/>
        </w:rPr>
        <w:t xml:space="preserve">         </w:t>
      </w:r>
      <w:r w:rsidR="00C17C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="00C17C12">
        <w:rPr>
          <w:color w:val="000000"/>
          <w:sz w:val="28"/>
          <w:szCs w:val="28"/>
        </w:rPr>
        <w:t xml:space="preserve">               </w:t>
      </w:r>
      <w:r w:rsidR="00C17C12" w:rsidRPr="002A4EDD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2</w:t>
      </w:r>
      <w:r w:rsidR="00C17C12" w:rsidRPr="002A4ED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="00376CF8">
        <w:rPr>
          <w:color w:val="000000"/>
          <w:sz w:val="28"/>
          <w:szCs w:val="28"/>
        </w:rPr>
        <w:t>4</w:t>
      </w:r>
    </w:p>
    <w:p w14:paraId="0F7CE230" w14:textId="77777777" w:rsidR="00C17C12" w:rsidRDefault="00C17C12" w:rsidP="00C17C12">
      <w:pPr>
        <w:spacing w:line="360" w:lineRule="auto"/>
        <w:rPr>
          <w:sz w:val="28"/>
          <w:szCs w:val="28"/>
        </w:rPr>
      </w:pPr>
    </w:p>
    <w:p w14:paraId="44FDF1F3" w14:textId="70695AF8" w:rsidR="00C17C12" w:rsidRDefault="00C17C12" w:rsidP="00C17C1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</w:t>
      </w:r>
      <w:r w:rsidR="00A572C4">
        <w:rPr>
          <w:sz w:val="28"/>
          <w:szCs w:val="28"/>
        </w:rPr>
        <w:t>, пл. Театральная, д. 1</w:t>
      </w:r>
    </w:p>
    <w:p w14:paraId="5D37DF0D" w14:textId="77777777" w:rsidR="00C17C12" w:rsidRDefault="00C17C12" w:rsidP="00C17C12">
      <w:pPr>
        <w:pStyle w:val="a3"/>
        <w:rPr>
          <w:sz w:val="24"/>
          <w:szCs w:val="24"/>
        </w:rPr>
      </w:pPr>
    </w:p>
    <w:p w14:paraId="4374E584" w14:textId="77777777" w:rsidR="004F2D9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О регистрации кандидатом в депутаты </w:t>
      </w:r>
      <w:bookmarkStart w:id="0" w:name="_Hlk485981197"/>
      <w:r>
        <w:rPr>
          <w:b/>
          <w:sz w:val="28"/>
        </w:rPr>
        <w:t xml:space="preserve">Липецкого городского Совета депутатов шестого созыва </w:t>
      </w:r>
      <w:bookmarkEnd w:id="0"/>
      <w:r>
        <w:rPr>
          <w:b/>
          <w:sz w:val="28"/>
        </w:rPr>
        <w:t xml:space="preserve">по одномандатному избирательному округу </w:t>
      </w:r>
    </w:p>
    <w:p w14:paraId="7695D317" w14:textId="4DBFD1A0" w:rsidR="00C17C12" w:rsidRDefault="00C17C12" w:rsidP="00C17C1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EC7F90">
        <w:rPr>
          <w:b/>
          <w:sz w:val="28"/>
        </w:rPr>
        <w:t>35</w:t>
      </w:r>
      <w:r w:rsidR="004F2D92">
        <w:rPr>
          <w:b/>
          <w:sz w:val="28"/>
        </w:rPr>
        <w:t xml:space="preserve"> </w:t>
      </w:r>
      <w:r w:rsidR="00C130D8">
        <w:rPr>
          <w:b/>
          <w:sz w:val="28"/>
        </w:rPr>
        <w:t>Бычковой Евдокии Ивановны</w:t>
      </w:r>
    </w:p>
    <w:p w14:paraId="6CD006E6" w14:textId="77777777" w:rsidR="00C17C12" w:rsidRDefault="00C17C12" w:rsidP="00C17C12">
      <w:pPr>
        <w:jc w:val="center"/>
        <w:rPr>
          <w:i/>
          <w:sz w:val="16"/>
          <w:szCs w:val="16"/>
        </w:rPr>
      </w:pPr>
    </w:p>
    <w:p w14:paraId="03A594FA" w14:textId="2AE28996" w:rsidR="00C17C12" w:rsidRPr="000F70F9" w:rsidRDefault="00C17C12" w:rsidP="00C17C12">
      <w:pPr>
        <w:pStyle w:val="3"/>
        <w:spacing w:line="360" w:lineRule="auto"/>
        <w:jc w:val="both"/>
        <w:rPr>
          <w:b w:val="0"/>
          <w:sz w:val="28"/>
          <w:szCs w:val="28"/>
        </w:rPr>
      </w:pPr>
      <w:r w:rsidRPr="000F70F9">
        <w:rPr>
          <w:b w:val="0"/>
          <w:sz w:val="28"/>
          <w:szCs w:val="28"/>
        </w:rPr>
        <w:tab/>
        <w:t>Проверив соответствие порядка выдвижения избирательным объединением «</w:t>
      </w:r>
      <w:r w:rsidR="00C130D8">
        <w:rPr>
          <w:b w:val="0"/>
          <w:sz w:val="28"/>
          <w:szCs w:val="28"/>
        </w:rPr>
        <w:t>Местное отделение Социалистической политической партии «СПРАВЕДЛИВАЯ РОССИЯ – ПАТРИОТЫ – ЗА ПРАВДУ» в городе Липецке Липецкой области</w:t>
      </w:r>
      <w:r w:rsidRPr="000F70F9">
        <w:rPr>
          <w:b w:val="0"/>
          <w:sz w:val="28"/>
          <w:szCs w:val="28"/>
        </w:rPr>
        <w:t xml:space="preserve">» кандидата в депутаты Липецкого городского Совета депутатов шестого созыва по одномандатному избирательному округу № </w:t>
      </w:r>
      <w:r w:rsidR="00EC7F90">
        <w:rPr>
          <w:b w:val="0"/>
          <w:sz w:val="28"/>
          <w:szCs w:val="28"/>
        </w:rPr>
        <w:t>35</w:t>
      </w:r>
      <w:r w:rsidRPr="000F70F9">
        <w:rPr>
          <w:b w:val="0"/>
          <w:sz w:val="28"/>
          <w:szCs w:val="28"/>
        </w:rPr>
        <w:t xml:space="preserve"> </w:t>
      </w:r>
      <w:r w:rsidR="00C130D8">
        <w:rPr>
          <w:b w:val="0"/>
          <w:sz w:val="28"/>
          <w:szCs w:val="28"/>
        </w:rPr>
        <w:t xml:space="preserve">Бычковой Евдокии Ивановны </w:t>
      </w:r>
      <w:r w:rsidRPr="000F70F9">
        <w:rPr>
          <w:b w:val="0"/>
          <w:sz w:val="28"/>
          <w:szCs w:val="28"/>
        </w:rPr>
        <w:t xml:space="preserve">требованиям Закона Липецкой области от 06 июня 2007 года № 60-ОЗ «О выборах депутатов представительных органов муниципальных образований в Липецкой области» (далее - областной Закон), и необходимые для регистрации кандидата документы, в соответствии со статьями 24, 33, 34, 37 областного Закона, постановлением </w:t>
      </w:r>
      <w:r w:rsidR="00EC7F90">
        <w:rPr>
          <w:b w:val="0"/>
          <w:sz w:val="28"/>
          <w:szCs w:val="28"/>
        </w:rPr>
        <w:t xml:space="preserve">территориальной </w:t>
      </w:r>
      <w:r w:rsidRPr="000F70F9">
        <w:rPr>
          <w:b w:val="0"/>
          <w:sz w:val="28"/>
          <w:szCs w:val="28"/>
        </w:rPr>
        <w:t>избирательной комиссии</w:t>
      </w:r>
      <w:r w:rsidR="00EC7F90">
        <w:rPr>
          <w:b w:val="0"/>
          <w:sz w:val="28"/>
          <w:szCs w:val="28"/>
        </w:rPr>
        <w:t xml:space="preserve"> № 2 Октябрьского округа города Липецка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28</w:t>
      </w:r>
      <w:r w:rsidRPr="000F70F9">
        <w:rPr>
          <w:b w:val="0"/>
          <w:sz w:val="28"/>
          <w:szCs w:val="28"/>
        </w:rPr>
        <w:t xml:space="preserve"> </w:t>
      </w:r>
      <w:r w:rsidR="00EC7F90">
        <w:rPr>
          <w:b w:val="0"/>
          <w:sz w:val="28"/>
          <w:szCs w:val="28"/>
        </w:rPr>
        <w:t>мая</w:t>
      </w:r>
      <w:r w:rsidRPr="000F70F9">
        <w:rPr>
          <w:b w:val="0"/>
          <w:sz w:val="28"/>
          <w:szCs w:val="28"/>
        </w:rPr>
        <w:t xml:space="preserve"> 20</w:t>
      </w:r>
      <w:r w:rsidR="00EC7F90">
        <w:rPr>
          <w:b w:val="0"/>
          <w:sz w:val="28"/>
          <w:szCs w:val="28"/>
        </w:rPr>
        <w:t>2</w:t>
      </w:r>
      <w:r w:rsidRPr="000F70F9">
        <w:rPr>
          <w:b w:val="0"/>
          <w:sz w:val="28"/>
          <w:szCs w:val="28"/>
        </w:rPr>
        <w:t>1 года № 4/2</w:t>
      </w:r>
      <w:r w:rsidR="00EC7F90">
        <w:rPr>
          <w:b w:val="0"/>
          <w:sz w:val="28"/>
          <w:szCs w:val="28"/>
        </w:rPr>
        <w:t>0</w:t>
      </w:r>
      <w:r w:rsidRPr="000F70F9">
        <w:rPr>
          <w:b w:val="0"/>
          <w:sz w:val="28"/>
          <w:szCs w:val="28"/>
        </w:rPr>
        <w:t xml:space="preserve"> «О возложении полномочий </w:t>
      </w:r>
      <w:r w:rsidR="00EC7F90">
        <w:rPr>
          <w:b w:val="0"/>
          <w:sz w:val="28"/>
          <w:szCs w:val="28"/>
        </w:rPr>
        <w:t>окружной избирательной комиссии по повторным выборам депутата Липецкого городского Совета депутатов шестого созыва по одномандатному избирательному округу № 35</w:t>
      </w:r>
      <w:r w:rsidRPr="000F70F9">
        <w:rPr>
          <w:b w:val="0"/>
          <w:sz w:val="28"/>
          <w:szCs w:val="28"/>
        </w:rPr>
        <w:t>»</w:t>
      </w:r>
      <w:r w:rsidRPr="000F70F9">
        <w:rPr>
          <w:b w:val="0"/>
          <w:bCs w:val="0"/>
          <w:sz w:val="28"/>
          <w:szCs w:val="28"/>
        </w:rPr>
        <w:t xml:space="preserve">,  </w:t>
      </w:r>
      <w:r w:rsidRPr="000F70F9">
        <w:rPr>
          <w:b w:val="0"/>
          <w:sz w:val="28"/>
          <w:szCs w:val="28"/>
        </w:rPr>
        <w:t>территориальная избирательная комиссия № 2 Октябрьского округа города Липецка постановляет:</w:t>
      </w:r>
    </w:p>
    <w:p w14:paraId="0250F232" w14:textId="6E40D4B5" w:rsidR="00C17C12" w:rsidRDefault="00C17C12" w:rsidP="00C17C12">
      <w:pPr>
        <w:pStyle w:val="a5"/>
        <w:spacing w:line="360" w:lineRule="auto"/>
      </w:pPr>
      <w:r>
        <w:tab/>
        <w:t xml:space="preserve">1. </w:t>
      </w:r>
      <w:r w:rsidRPr="00EC7F90">
        <w:t xml:space="preserve">Зарегистрировать кандидатом в депутаты Липецкого городского Совета депутатов шестого созыва по одномандатному избирательному округу № </w:t>
      </w:r>
      <w:r w:rsidR="00EC7F90" w:rsidRPr="00EC7F90">
        <w:t>35</w:t>
      </w:r>
      <w:r w:rsidRPr="00EC7F90">
        <w:t xml:space="preserve"> </w:t>
      </w:r>
      <w:r w:rsidR="00C130D8">
        <w:t>Бычкову Евдокию Ивановну</w:t>
      </w:r>
      <w:r w:rsidRPr="00EC7F90">
        <w:t xml:space="preserve">, </w:t>
      </w:r>
      <w:r w:rsidR="00C130D8">
        <w:t>13</w:t>
      </w:r>
      <w:r w:rsidRPr="00A572C4">
        <w:t xml:space="preserve"> </w:t>
      </w:r>
      <w:r w:rsidR="00C130D8">
        <w:t>марта</w:t>
      </w:r>
      <w:r w:rsidRPr="00A572C4">
        <w:t xml:space="preserve"> 19</w:t>
      </w:r>
      <w:r w:rsidR="00C130D8">
        <w:t>55</w:t>
      </w:r>
      <w:r w:rsidRPr="00A572C4">
        <w:t xml:space="preserve"> года рождения</w:t>
      </w:r>
      <w:r w:rsidRPr="00EC7F90">
        <w:t xml:space="preserve">, место рождения </w:t>
      </w:r>
      <w:r w:rsidR="00DC147A">
        <w:t>–</w:t>
      </w:r>
      <w:r w:rsidR="00226E4E" w:rsidRPr="00EC7F90">
        <w:t xml:space="preserve"> </w:t>
      </w:r>
      <w:r w:rsidR="00DC147A">
        <w:t>с. Нижний Икорец Лискинского района Воронежской области</w:t>
      </w:r>
      <w:r w:rsidRPr="00EC7F90">
        <w:t xml:space="preserve">, </w:t>
      </w:r>
      <w:r w:rsidRPr="00EC7F90">
        <w:lastRenderedPageBreak/>
        <w:t xml:space="preserve">место жительства - Липецкая область, </w:t>
      </w:r>
      <w:r w:rsidR="006F07E4" w:rsidRPr="00EC7F90">
        <w:t>гор. Липецк</w:t>
      </w:r>
      <w:r w:rsidRPr="00EC7F90">
        <w:t>, гражданство - Российская Федерация, профессиональное образование –</w:t>
      </w:r>
      <w:r w:rsidR="000F01DE" w:rsidRPr="00EC7F90">
        <w:t xml:space="preserve"> </w:t>
      </w:r>
      <w:r w:rsidR="00D11AAE" w:rsidRPr="00EC7F90">
        <w:t>высшее</w:t>
      </w:r>
      <w:r w:rsidR="006F07E4" w:rsidRPr="00EC7F90">
        <w:t xml:space="preserve"> профессиональное, </w:t>
      </w:r>
      <w:r w:rsidR="00DC147A">
        <w:t>Воронежский ордена Ленина госуниверситет имени Ленинского комсомола</w:t>
      </w:r>
      <w:r w:rsidRPr="00EC7F90">
        <w:t xml:space="preserve">, </w:t>
      </w:r>
      <w:r w:rsidR="00DC147A" w:rsidRPr="00DC147A">
        <w:t>1977 год</w:t>
      </w:r>
      <w:r w:rsidR="003A5EF0" w:rsidRPr="00DC147A">
        <w:t>,</w:t>
      </w:r>
      <w:r w:rsidR="003A5EF0" w:rsidRPr="00EC7F90">
        <w:t xml:space="preserve"> </w:t>
      </w:r>
      <w:r w:rsidR="00DC147A">
        <w:t>род занятий</w:t>
      </w:r>
      <w:r w:rsidRPr="00EC7F90">
        <w:t xml:space="preserve"> –</w:t>
      </w:r>
      <w:r w:rsidR="00703D5D" w:rsidRPr="00EC7F90">
        <w:t xml:space="preserve"> </w:t>
      </w:r>
      <w:r w:rsidR="00DC147A">
        <w:t>пенсионер</w:t>
      </w:r>
      <w:r w:rsidR="00703D5D" w:rsidRPr="00EC7F90">
        <w:t>,</w:t>
      </w:r>
      <w:r w:rsidR="00E46991" w:rsidRPr="00EC7F90">
        <w:t xml:space="preserve"> </w:t>
      </w:r>
      <w:r w:rsidR="002C306B" w:rsidRPr="00EC7F90">
        <w:t xml:space="preserve">член </w:t>
      </w:r>
      <w:r w:rsidR="00DC147A" w:rsidRPr="00DC147A">
        <w:rPr>
          <w:bCs/>
          <w:szCs w:val="28"/>
        </w:rPr>
        <w:t xml:space="preserve">Социалистической политической партии </w:t>
      </w:r>
      <w:r w:rsidR="00DC147A" w:rsidRPr="00DC147A">
        <w:rPr>
          <w:b/>
          <w:szCs w:val="28"/>
        </w:rPr>
        <w:t>«СПРАВЕДЛИВАЯ РОССИЯ – ПАТРИОТЫ – ЗА ПРАВДУ»</w:t>
      </w:r>
      <w:r w:rsidR="00DC147A">
        <w:rPr>
          <w:bCs/>
          <w:szCs w:val="28"/>
        </w:rPr>
        <w:t>,</w:t>
      </w:r>
      <w:r w:rsidR="00F85685">
        <w:rPr>
          <w:bCs/>
          <w:szCs w:val="28"/>
        </w:rPr>
        <w:t xml:space="preserve"> </w:t>
      </w:r>
      <w:r w:rsidR="00DC147A">
        <w:rPr>
          <w:bCs/>
          <w:szCs w:val="28"/>
        </w:rPr>
        <w:t>Член Совета регионального отделения</w:t>
      </w:r>
      <w:r w:rsidR="00312348" w:rsidRPr="00EC7F90">
        <w:t>.</w:t>
      </w:r>
    </w:p>
    <w:p w14:paraId="7668248E" w14:textId="47328720" w:rsidR="00C17C12" w:rsidRDefault="00C17C12" w:rsidP="00C17C1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Выдать зарегистрированному кандидату </w:t>
      </w:r>
      <w:r w:rsidR="00DC147A">
        <w:rPr>
          <w:sz w:val="28"/>
        </w:rPr>
        <w:t>Бычковой Евдокии Ивановне</w:t>
      </w:r>
      <w:r w:rsidR="00C916F9">
        <w:rPr>
          <w:sz w:val="28"/>
        </w:rPr>
        <w:t xml:space="preserve"> </w:t>
      </w:r>
      <w:r>
        <w:rPr>
          <w:sz w:val="28"/>
        </w:rPr>
        <w:t>удостоверение о регистрации установленного образца.</w:t>
      </w:r>
    </w:p>
    <w:p w14:paraId="144F44DE" w14:textId="77777777" w:rsidR="00C17C12" w:rsidRDefault="00C17C12" w:rsidP="00C17C12">
      <w:pPr>
        <w:spacing w:line="360" w:lineRule="auto"/>
        <w:ind w:firstLine="708"/>
        <w:jc w:val="both"/>
        <w:rPr>
          <w:rFonts w:ascii="Times New Roman CYR" w:hAnsi="Times New Roman CYR"/>
          <w:sz w:val="28"/>
          <w:szCs w:val="24"/>
        </w:rPr>
      </w:pPr>
      <w:r>
        <w:rPr>
          <w:rFonts w:ascii="Times New Roman CYR" w:hAnsi="Times New Roman CYR"/>
          <w:sz w:val="28"/>
          <w:szCs w:val="24"/>
        </w:rPr>
        <w:t>3. Разместить настоящее постановление на сайте территориальной избирательной комиссии №2 Октябрьского округа города Липецка.</w:t>
      </w:r>
    </w:p>
    <w:p w14:paraId="4011A4A2" w14:textId="77777777" w:rsidR="00C17C12" w:rsidRDefault="00C17C12" w:rsidP="00EC7F90">
      <w:pPr>
        <w:spacing w:line="360" w:lineRule="auto"/>
        <w:jc w:val="both"/>
        <w:rPr>
          <w:sz w:val="28"/>
        </w:rPr>
      </w:pPr>
    </w:p>
    <w:p w14:paraId="7FE5A63A" w14:textId="2272B3CE" w:rsidR="00C17C12" w:rsidRDefault="00C17C12" w:rsidP="00C17C12">
      <w:pPr>
        <w:spacing w:line="276" w:lineRule="auto"/>
        <w:jc w:val="both"/>
        <w:rPr>
          <w:sz w:val="28"/>
        </w:rPr>
      </w:pPr>
    </w:p>
    <w:p w14:paraId="2826F4EF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98F4405" w14:textId="737410B3" w:rsidR="00EC7F90" w:rsidRDefault="00B913C7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14:paraId="6C3415E0" w14:textId="2E1A5591" w:rsidR="00C17C12" w:rsidRDefault="00B913C7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                                                                                        </w:t>
      </w:r>
      <w:r w:rsidR="00EC7F90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25381821" w14:textId="77777777" w:rsidR="00C17C12" w:rsidRDefault="00C17C12" w:rsidP="00C17C12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7402773D" w14:textId="66DDC048" w:rsidR="00EC7F90" w:rsidRDefault="00B913C7" w:rsidP="00EC7F9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1DA5436B" w14:textId="489B3EF0" w:rsidR="00C17C12" w:rsidRDefault="00B913C7" w:rsidP="00C17C12">
      <w:pPr>
        <w:pStyle w:val="ConsPlusNonformat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                                                                          ________________</w:t>
      </w:r>
    </w:p>
    <w:p w14:paraId="681814D8" w14:textId="77777777" w:rsidR="00C17C12" w:rsidRDefault="00C17C12" w:rsidP="00C17C12">
      <w:pPr>
        <w:spacing w:line="276" w:lineRule="auto"/>
        <w:jc w:val="both"/>
        <w:rPr>
          <w:sz w:val="28"/>
        </w:rPr>
      </w:pPr>
    </w:p>
    <w:p w14:paraId="7EE48C6A" w14:textId="77777777"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12"/>
    <w:rsid w:val="0003690F"/>
    <w:rsid w:val="00043AC6"/>
    <w:rsid w:val="000F01DE"/>
    <w:rsid w:val="000F70F9"/>
    <w:rsid w:val="00122407"/>
    <w:rsid w:val="001349DF"/>
    <w:rsid w:val="00135FB6"/>
    <w:rsid w:val="0014543C"/>
    <w:rsid w:val="001547AC"/>
    <w:rsid w:val="00161AC2"/>
    <w:rsid w:val="001C0DAA"/>
    <w:rsid w:val="001F777C"/>
    <w:rsid w:val="00200949"/>
    <w:rsid w:val="0021213C"/>
    <w:rsid w:val="002154AC"/>
    <w:rsid w:val="00226E4E"/>
    <w:rsid w:val="002A4EDD"/>
    <w:rsid w:val="002C306B"/>
    <w:rsid w:val="002E1FC6"/>
    <w:rsid w:val="002E7D43"/>
    <w:rsid w:val="00312348"/>
    <w:rsid w:val="00343C27"/>
    <w:rsid w:val="00376CF8"/>
    <w:rsid w:val="003776BA"/>
    <w:rsid w:val="003A5EF0"/>
    <w:rsid w:val="003D1C0C"/>
    <w:rsid w:val="004153E0"/>
    <w:rsid w:val="00444E9F"/>
    <w:rsid w:val="00445A2E"/>
    <w:rsid w:val="004822D8"/>
    <w:rsid w:val="004B1B1D"/>
    <w:rsid w:val="004F2D92"/>
    <w:rsid w:val="00531B1B"/>
    <w:rsid w:val="00562686"/>
    <w:rsid w:val="0057640B"/>
    <w:rsid w:val="00673B5B"/>
    <w:rsid w:val="006A7531"/>
    <w:rsid w:val="006B3B36"/>
    <w:rsid w:val="006F07E4"/>
    <w:rsid w:val="00703D5D"/>
    <w:rsid w:val="007439CB"/>
    <w:rsid w:val="00775667"/>
    <w:rsid w:val="007B2C9C"/>
    <w:rsid w:val="007D5772"/>
    <w:rsid w:val="00842DF0"/>
    <w:rsid w:val="008A5E4E"/>
    <w:rsid w:val="00903E86"/>
    <w:rsid w:val="009358AD"/>
    <w:rsid w:val="009E4EF7"/>
    <w:rsid w:val="00A44A55"/>
    <w:rsid w:val="00A572C4"/>
    <w:rsid w:val="00A664E8"/>
    <w:rsid w:val="00AE57E4"/>
    <w:rsid w:val="00B02966"/>
    <w:rsid w:val="00B75083"/>
    <w:rsid w:val="00B913C7"/>
    <w:rsid w:val="00BF6DE0"/>
    <w:rsid w:val="00C130D8"/>
    <w:rsid w:val="00C17C12"/>
    <w:rsid w:val="00C238C4"/>
    <w:rsid w:val="00C45DE0"/>
    <w:rsid w:val="00C772D0"/>
    <w:rsid w:val="00C916F9"/>
    <w:rsid w:val="00D04E9B"/>
    <w:rsid w:val="00D11AAE"/>
    <w:rsid w:val="00D65580"/>
    <w:rsid w:val="00D85821"/>
    <w:rsid w:val="00DC147A"/>
    <w:rsid w:val="00DF568D"/>
    <w:rsid w:val="00E46991"/>
    <w:rsid w:val="00E55223"/>
    <w:rsid w:val="00E90F01"/>
    <w:rsid w:val="00E91D5F"/>
    <w:rsid w:val="00EC7F90"/>
    <w:rsid w:val="00EE3C54"/>
    <w:rsid w:val="00EE5D76"/>
    <w:rsid w:val="00F42B86"/>
    <w:rsid w:val="00F6462C"/>
    <w:rsid w:val="00F8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6879"/>
  <w15:docId w15:val="{024153C4-3990-4975-BBD3-3E2639D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12"/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C17C1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17C12"/>
    <w:rPr>
      <w:b/>
      <w:sz w:val="28"/>
    </w:rPr>
  </w:style>
  <w:style w:type="paragraph" w:styleId="a5">
    <w:name w:val="Body Text"/>
    <w:basedOn w:val="a"/>
    <w:link w:val="a6"/>
    <w:semiHidden/>
    <w:unhideWhenUsed/>
    <w:rsid w:val="00C17C1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17C12"/>
    <w:rPr>
      <w:sz w:val="28"/>
    </w:rPr>
  </w:style>
  <w:style w:type="paragraph" w:customStyle="1" w:styleId="ConsPlusNonformat">
    <w:name w:val="ConsPlusNonformat"/>
    <w:rsid w:val="00C17C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</cp:lastModifiedBy>
  <cp:revision>5</cp:revision>
  <dcterms:created xsi:type="dcterms:W3CDTF">2021-07-09T05:38:00Z</dcterms:created>
  <dcterms:modified xsi:type="dcterms:W3CDTF">2021-07-09T13:01:00Z</dcterms:modified>
</cp:coreProperties>
</file>