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C401" w14:textId="1DC49CA0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20D79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</w:t>
      </w:r>
      <w:r w:rsidR="002F695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20D79">
        <w:rPr>
          <w:rFonts w:ascii="Times New Roman" w:hAnsi="Times New Roman" w:cs="Times New Roman"/>
          <w:b/>
          <w:spacing w:val="20"/>
          <w:sz w:val="28"/>
          <w:szCs w:val="28"/>
        </w:rPr>
        <w:t>ИЗБИРАТЕЛЬНАЯ КОМИССИЯ № 2 ОКТЯБРЬСКОГО ОКРУГА ГОРОДА ЛИПЕЦКА</w:t>
      </w:r>
    </w:p>
    <w:p w14:paraId="0B151988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i/>
          <w:snapToGrid w:val="0"/>
          <w:sz w:val="10"/>
          <w:szCs w:val="10"/>
        </w:rPr>
      </w:pPr>
    </w:p>
    <w:p w14:paraId="43812E9B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snapToGrid w:val="0"/>
          <w:sz w:val="36"/>
        </w:rPr>
      </w:pPr>
      <w:r w:rsidRPr="00220D79">
        <w:rPr>
          <w:rFonts w:ascii="Times New Roman" w:hAnsi="Times New Roman" w:cs="Times New Roman"/>
          <w:b/>
          <w:snapToGrid w:val="0"/>
          <w:sz w:val="36"/>
        </w:rPr>
        <w:t>ПОСТАНОВЛЕНИЕ</w:t>
      </w:r>
    </w:p>
    <w:p w14:paraId="00D5949F" w14:textId="3CA4D6CF" w:rsidR="00220D79" w:rsidRPr="00220D79" w:rsidRDefault="008C320F" w:rsidP="00220D79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01 июля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20</w:t>
      </w:r>
      <w:r w:rsidR="002F6959">
        <w:rPr>
          <w:rFonts w:ascii="Times New Roman" w:hAnsi="Times New Roman" w:cs="Times New Roman"/>
          <w:sz w:val="28"/>
          <w:szCs w:val="28"/>
        </w:rPr>
        <w:t>21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2F6959">
        <w:rPr>
          <w:rFonts w:ascii="Times New Roman" w:hAnsi="Times New Roman" w:cs="Times New Roman"/>
          <w:sz w:val="28"/>
          <w:szCs w:val="28"/>
        </w:rPr>
        <w:t xml:space="preserve">       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71A6">
        <w:rPr>
          <w:rFonts w:ascii="Times New Roman" w:hAnsi="Times New Roman" w:cs="Times New Roman"/>
          <w:sz w:val="28"/>
          <w:szCs w:val="28"/>
        </w:rPr>
        <w:t xml:space="preserve">   </w:t>
      </w:r>
      <w:r w:rsidR="002F695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57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69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0D79" w:rsidRPr="00220D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№ </w:t>
      </w:r>
      <w:r w:rsidR="00F97BF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6959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E7A4A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1CB347F1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4DBBA87" w14:textId="2CD51C02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0D79">
        <w:rPr>
          <w:rFonts w:ascii="Times New Roman" w:hAnsi="Times New Roman" w:cs="Times New Roman"/>
          <w:sz w:val="28"/>
          <w:szCs w:val="28"/>
        </w:rPr>
        <w:t>г. Липецк, пл.</w:t>
      </w:r>
      <w:r w:rsidR="00E11D09">
        <w:rPr>
          <w:rFonts w:ascii="Times New Roman" w:hAnsi="Times New Roman" w:cs="Times New Roman"/>
          <w:sz w:val="28"/>
          <w:szCs w:val="28"/>
        </w:rPr>
        <w:t xml:space="preserve"> </w:t>
      </w:r>
      <w:r w:rsidRPr="00220D79">
        <w:rPr>
          <w:rFonts w:ascii="Times New Roman" w:hAnsi="Times New Roman" w:cs="Times New Roman"/>
          <w:sz w:val="28"/>
          <w:szCs w:val="28"/>
        </w:rPr>
        <w:t>Театральная, д.1</w:t>
      </w:r>
    </w:p>
    <w:p w14:paraId="5AFEE794" w14:textId="59861666" w:rsidR="00C46C9E" w:rsidRPr="00C46C9E" w:rsidRDefault="00C46C9E" w:rsidP="00C46C9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20F">
        <w:rPr>
          <w:rFonts w:ascii="Times New Roman" w:hAnsi="Times New Roman" w:cs="Times New Roman"/>
          <w:b/>
          <w:bCs/>
          <w:sz w:val="28"/>
          <w:szCs w:val="28"/>
        </w:rPr>
        <w:t>О формах ведения организациями телерадиовещания, редакциями периодических печатных изданий и редакциями сетевых изданий отдельного учета объемов и стоимости эфирного времени</w:t>
      </w:r>
      <w:r w:rsidRPr="00C46C9E">
        <w:rPr>
          <w:rFonts w:ascii="Times New Roman" w:hAnsi="Times New Roman" w:cs="Times New Roman"/>
          <w:b/>
          <w:bCs/>
          <w:sz w:val="28"/>
          <w:szCs w:val="28"/>
        </w:rPr>
        <w:t>, печатной площади, услуг по размещению предвыборных агитационных материалов в сетевых изданиях, предоставленных зарегистрированным кандидатам</w:t>
      </w:r>
      <w:r w:rsidR="008C32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6C9E">
        <w:rPr>
          <w:rFonts w:ascii="Times New Roman" w:hAnsi="Times New Roman" w:cs="Times New Roman"/>
          <w:b/>
          <w:bCs/>
          <w:sz w:val="28"/>
          <w:szCs w:val="28"/>
        </w:rPr>
        <w:t xml:space="preserve">при проведении </w:t>
      </w:r>
      <w:r w:rsidR="008C320F">
        <w:rPr>
          <w:rFonts w:ascii="Times New Roman" w:hAnsi="Times New Roman" w:cs="Times New Roman"/>
          <w:b/>
          <w:bCs/>
          <w:sz w:val="28"/>
          <w:szCs w:val="28"/>
        </w:rPr>
        <w:t xml:space="preserve">повторных </w:t>
      </w:r>
      <w:r w:rsidRPr="00C46C9E">
        <w:rPr>
          <w:rFonts w:ascii="Times New Roman" w:hAnsi="Times New Roman" w:cs="Times New Roman"/>
          <w:b/>
          <w:bCs/>
          <w:sz w:val="28"/>
          <w:szCs w:val="28"/>
        </w:rPr>
        <w:t>выборов депутат</w:t>
      </w:r>
      <w:r w:rsidR="008C320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46C9E">
        <w:rPr>
          <w:rFonts w:ascii="Times New Roman" w:hAnsi="Times New Roman" w:cs="Times New Roman"/>
          <w:b/>
          <w:bCs/>
          <w:sz w:val="28"/>
          <w:szCs w:val="28"/>
        </w:rPr>
        <w:t xml:space="preserve"> Липецкого </w:t>
      </w:r>
      <w:r w:rsidR="008C320F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 w:rsidRPr="00C46C9E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</w:t>
      </w:r>
      <w:r w:rsidR="008C320F">
        <w:rPr>
          <w:rFonts w:ascii="Times New Roman" w:hAnsi="Times New Roman" w:cs="Times New Roman"/>
          <w:b/>
          <w:bCs/>
          <w:sz w:val="28"/>
          <w:szCs w:val="28"/>
        </w:rPr>
        <w:t xml:space="preserve">шестого </w:t>
      </w:r>
      <w:r w:rsidRPr="00C46C9E">
        <w:rPr>
          <w:rFonts w:ascii="Times New Roman" w:hAnsi="Times New Roman" w:cs="Times New Roman"/>
          <w:b/>
          <w:bCs/>
          <w:sz w:val="28"/>
          <w:szCs w:val="28"/>
        </w:rPr>
        <w:t>созыва</w:t>
      </w:r>
      <w:r w:rsidR="008C320F">
        <w:rPr>
          <w:rFonts w:ascii="Times New Roman" w:hAnsi="Times New Roman" w:cs="Times New Roman"/>
          <w:b/>
          <w:bCs/>
          <w:sz w:val="28"/>
          <w:szCs w:val="28"/>
        </w:rPr>
        <w:t xml:space="preserve"> по одномандатному избирательному округу № 35</w:t>
      </w:r>
    </w:p>
    <w:p w14:paraId="29394C15" w14:textId="77777777" w:rsidR="00C46C9E" w:rsidRPr="00C46C9E" w:rsidRDefault="00C46C9E" w:rsidP="00C46C9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6287C27" w14:textId="54EB5888" w:rsidR="00C46C9E" w:rsidRPr="00C46C9E" w:rsidRDefault="00C46C9E" w:rsidP="00C46C9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C9E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6C9E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C46C9E">
        <w:rPr>
          <w:rFonts w:ascii="Times New Roman" w:hAnsi="Times New Roman" w:cs="Times New Roman"/>
          <w:sz w:val="28"/>
          <w:szCs w:val="28"/>
        </w:rPr>
        <w:t xml:space="preserve"> Закона Липецкой области</w:t>
      </w:r>
      <w:r w:rsidRPr="00C46C9E"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C46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C46C9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C46C9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C46C9E">
        <w:rPr>
          <w:rFonts w:ascii="Times New Roman" w:hAnsi="Times New Roman" w:cs="Times New Roman"/>
          <w:sz w:val="28"/>
          <w:szCs w:val="28"/>
        </w:rPr>
        <w:t xml:space="preserve">-ОЗ «О выборах депутатов </w:t>
      </w:r>
      <w:r w:rsidR="005570D4">
        <w:rPr>
          <w:rFonts w:ascii="Times New Roman" w:hAnsi="Times New Roman" w:cs="Times New Roman"/>
          <w:sz w:val="28"/>
          <w:szCs w:val="28"/>
        </w:rPr>
        <w:t xml:space="preserve">представительных органов муниципальных образований в </w:t>
      </w:r>
      <w:r w:rsidRPr="00C46C9E">
        <w:rPr>
          <w:rFonts w:ascii="Times New Roman" w:hAnsi="Times New Roman" w:cs="Times New Roman"/>
          <w:sz w:val="28"/>
          <w:szCs w:val="28"/>
        </w:rPr>
        <w:t>Липецко</w:t>
      </w:r>
      <w:r w:rsidR="005570D4">
        <w:rPr>
          <w:rFonts w:ascii="Times New Roman" w:hAnsi="Times New Roman" w:cs="Times New Roman"/>
          <w:sz w:val="28"/>
          <w:szCs w:val="28"/>
        </w:rPr>
        <w:t>й области</w:t>
      </w:r>
      <w:r w:rsidRPr="00C46C9E">
        <w:rPr>
          <w:rFonts w:ascii="Times New Roman" w:hAnsi="Times New Roman" w:cs="Times New Roman"/>
          <w:sz w:val="28"/>
          <w:szCs w:val="28"/>
        </w:rPr>
        <w:t xml:space="preserve">» </w:t>
      </w:r>
      <w:r w:rsidR="005570D4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Pr="00C46C9E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5570D4">
        <w:rPr>
          <w:rFonts w:ascii="Times New Roman" w:hAnsi="Times New Roman" w:cs="Times New Roman"/>
          <w:sz w:val="28"/>
          <w:szCs w:val="28"/>
        </w:rPr>
        <w:t>№ 2 Октябрьского округа города Липецка</w:t>
      </w:r>
      <w:r w:rsidRPr="00C46C9E">
        <w:rPr>
          <w:rFonts w:ascii="Times New Roman" w:hAnsi="Times New Roman" w:cs="Times New Roman"/>
          <w:sz w:val="28"/>
          <w:szCs w:val="28"/>
        </w:rPr>
        <w:t xml:space="preserve"> </w:t>
      </w:r>
      <w:r w:rsidRPr="00C46C9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46C9E">
        <w:rPr>
          <w:rFonts w:ascii="Times New Roman" w:hAnsi="Times New Roman" w:cs="Times New Roman"/>
          <w:sz w:val="28"/>
          <w:szCs w:val="28"/>
        </w:rPr>
        <w:t>:</w:t>
      </w:r>
    </w:p>
    <w:p w14:paraId="2A2F9FF6" w14:textId="173136AB" w:rsidR="00C46C9E" w:rsidRPr="00C46C9E" w:rsidRDefault="00C46C9E" w:rsidP="00C46C9E">
      <w:pPr>
        <w:spacing w:line="27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6C9E">
        <w:rPr>
          <w:rFonts w:ascii="Times New Roman" w:hAnsi="Times New Roman" w:cs="Times New Roman"/>
          <w:sz w:val="28"/>
          <w:szCs w:val="28"/>
        </w:rPr>
        <w:t>1.</w:t>
      </w:r>
      <w:r w:rsidRPr="00C46C9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6C9E">
        <w:rPr>
          <w:rFonts w:ascii="Times New Roman" w:hAnsi="Times New Roman" w:cs="Times New Roman"/>
          <w:sz w:val="28"/>
          <w:szCs w:val="28"/>
        </w:rPr>
        <w:t>Утвердить формы ведения организациями телерадиовещания, редакциями периодических печатных изданий и редакциями сетевых изданий отдельного учета объемов и стоимости бесплатного и платного эфирного времени, бесплатной и платной печатной площади, услуг по размещению предвыборных агитационных материалов в сетевых изданиях, предоставленных зарегистрированным кандидатам</w:t>
      </w:r>
      <w:r w:rsidR="005461A9">
        <w:rPr>
          <w:rFonts w:ascii="Times New Roman" w:hAnsi="Times New Roman" w:cs="Times New Roman"/>
          <w:sz w:val="28"/>
          <w:szCs w:val="28"/>
        </w:rPr>
        <w:t xml:space="preserve"> </w:t>
      </w:r>
      <w:r w:rsidRPr="00C46C9E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5461A9">
        <w:rPr>
          <w:rFonts w:ascii="Times New Roman" w:hAnsi="Times New Roman" w:cs="Times New Roman"/>
          <w:sz w:val="28"/>
          <w:szCs w:val="28"/>
        </w:rPr>
        <w:t>повторных выборо</w:t>
      </w:r>
      <w:r w:rsidRPr="00C46C9E">
        <w:rPr>
          <w:rFonts w:ascii="Times New Roman" w:hAnsi="Times New Roman" w:cs="Times New Roman"/>
          <w:sz w:val="28"/>
          <w:szCs w:val="28"/>
        </w:rPr>
        <w:t xml:space="preserve">в депутатов Липецкого </w:t>
      </w:r>
      <w:r w:rsidR="005461A9">
        <w:rPr>
          <w:rFonts w:ascii="Times New Roman" w:hAnsi="Times New Roman" w:cs="Times New Roman"/>
          <w:sz w:val="28"/>
          <w:szCs w:val="28"/>
        </w:rPr>
        <w:t>городского</w:t>
      </w:r>
      <w:r w:rsidRPr="00C46C9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461A9">
        <w:rPr>
          <w:rFonts w:ascii="Times New Roman" w:hAnsi="Times New Roman" w:cs="Times New Roman"/>
          <w:sz w:val="28"/>
          <w:szCs w:val="28"/>
        </w:rPr>
        <w:t>шестого</w:t>
      </w:r>
      <w:r w:rsidRPr="00C46C9E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5461A9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35 </w:t>
      </w:r>
      <w:r w:rsidRPr="00C46C9E">
        <w:rPr>
          <w:rFonts w:ascii="Times New Roman" w:hAnsi="Times New Roman" w:cs="Times New Roman"/>
          <w:sz w:val="28"/>
          <w:szCs w:val="28"/>
        </w:rPr>
        <w:t>(приложения № 1–</w:t>
      </w:r>
      <w:r w:rsidR="005461A9">
        <w:rPr>
          <w:rFonts w:ascii="Times New Roman" w:hAnsi="Times New Roman" w:cs="Times New Roman"/>
          <w:sz w:val="28"/>
          <w:szCs w:val="28"/>
        </w:rPr>
        <w:t>3</w:t>
      </w:r>
      <w:r w:rsidRPr="00C46C9E">
        <w:rPr>
          <w:rFonts w:ascii="Times New Roman" w:hAnsi="Times New Roman" w:cs="Times New Roman"/>
          <w:sz w:val="28"/>
          <w:szCs w:val="28"/>
        </w:rPr>
        <w:t>).</w:t>
      </w:r>
    </w:p>
    <w:p w14:paraId="00187843" w14:textId="0765B37C" w:rsidR="00C46C9E" w:rsidRPr="00C46C9E" w:rsidRDefault="00C46C9E" w:rsidP="00C46C9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C9E">
        <w:rPr>
          <w:rFonts w:ascii="Times New Roman" w:hAnsi="Times New Roman" w:cs="Times New Roman"/>
          <w:sz w:val="28"/>
          <w:szCs w:val="28"/>
        </w:rPr>
        <w:t>2. Утвердить Разъяснения о порядке представления организациями телерадиовещания, редакциями периодических печатных изданий, редакциями сетевых изданий данных отдельного учета объемов и стоимости бесплатного и платного эфирного времени, бесплатной и платной печатной площади, услуг по размещению предвыборных агитационных материалов в сетевых изданиях, предоставленных зарегистрированным кандидатам</w:t>
      </w:r>
      <w:r w:rsidR="005461A9">
        <w:rPr>
          <w:rFonts w:ascii="Times New Roman" w:hAnsi="Times New Roman" w:cs="Times New Roman"/>
          <w:sz w:val="28"/>
          <w:szCs w:val="28"/>
        </w:rPr>
        <w:t xml:space="preserve"> </w:t>
      </w:r>
      <w:r w:rsidRPr="00C46C9E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5461A9">
        <w:rPr>
          <w:rFonts w:ascii="Times New Roman" w:hAnsi="Times New Roman" w:cs="Times New Roman"/>
          <w:sz w:val="28"/>
          <w:szCs w:val="28"/>
        </w:rPr>
        <w:t>повторных выборо</w:t>
      </w:r>
      <w:r w:rsidR="005461A9" w:rsidRPr="00C46C9E">
        <w:rPr>
          <w:rFonts w:ascii="Times New Roman" w:hAnsi="Times New Roman" w:cs="Times New Roman"/>
          <w:sz w:val="28"/>
          <w:szCs w:val="28"/>
        </w:rPr>
        <w:t xml:space="preserve">в депутатов Липецкого </w:t>
      </w:r>
      <w:r w:rsidR="005461A9">
        <w:rPr>
          <w:rFonts w:ascii="Times New Roman" w:hAnsi="Times New Roman" w:cs="Times New Roman"/>
          <w:sz w:val="28"/>
          <w:szCs w:val="28"/>
        </w:rPr>
        <w:t>городского</w:t>
      </w:r>
      <w:r w:rsidR="005461A9" w:rsidRPr="00C46C9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461A9">
        <w:rPr>
          <w:rFonts w:ascii="Times New Roman" w:hAnsi="Times New Roman" w:cs="Times New Roman"/>
          <w:sz w:val="28"/>
          <w:szCs w:val="28"/>
        </w:rPr>
        <w:t>шестого</w:t>
      </w:r>
      <w:r w:rsidR="005461A9" w:rsidRPr="00C46C9E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5461A9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35 </w:t>
      </w:r>
      <w:r w:rsidRPr="00C46C9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5461A9">
        <w:rPr>
          <w:rFonts w:ascii="Times New Roman" w:hAnsi="Times New Roman" w:cs="Times New Roman"/>
          <w:sz w:val="28"/>
          <w:szCs w:val="28"/>
        </w:rPr>
        <w:t>4</w:t>
      </w:r>
      <w:r w:rsidRPr="00C46C9E">
        <w:rPr>
          <w:rFonts w:ascii="Times New Roman" w:hAnsi="Times New Roman" w:cs="Times New Roman"/>
          <w:sz w:val="28"/>
          <w:szCs w:val="28"/>
        </w:rPr>
        <w:t>).</w:t>
      </w:r>
    </w:p>
    <w:p w14:paraId="7EA9E054" w14:textId="73633E41" w:rsidR="00C46C9E" w:rsidRPr="00C46C9E" w:rsidRDefault="00C46C9E" w:rsidP="00C46C9E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C9E">
        <w:rPr>
          <w:rFonts w:ascii="Times New Roman" w:hAnsi="Times New Roman" w:cs="Times New Roman"/>
          <w:sz w:val="28"/>
          <w:szCs w:val="28"/>
        </w:rPr>
        <w:t>4. Направить настоящее постановление в Управление информационной политики Липецкой области, в средства массовой информации</w:t>
      </w:r>
      <w:r w:rsidRPr="00C46C9E">
        <w:rPr>
          <w:rFonts w:ascii="Times New Roman" w:hAnsi="Times New Roman" w:cs="Times New Roman"/>
          <w:sz w:val="28"/>
          <w:szCs w:val="28"/>
        </w:rPr>
        <w:br/>
        <w:t xml:space="preserve">Липецкой области, разместить на официальном сайте </w:t>
      </w:r>
      <w:r w:rsidR="005461A9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C46C9E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избирательной комиссии </w:t>
      </w:r>
      <w:r w:rsidR="005461A9">
        <w:rPr>
          <w:rFonts w:ascii="Times New Roman" w:hAnsi="Times New Roman" w:cs="Times New Roman"/>
          <w:sz w:val="28"/>
          <w:szCs w:val="28"/>
        </w:rPr>
        <w:t xml:space="preserve">№ 2 Октябрьского округа города Липецка </w:t>
      </w:r>
      <w:r w:rsidRPr="00C46C9E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FE7A4A">
        <w:rPr>
          <w:rFonts w:ascii="Times New Roman" w:hAnsi="Times New Roman" w:cs="Times New Roman"/>
          <w:sz w:val="28"/>
          <w:szCs w:val="28"/>
        </w:rPr>
        <w:t xml:space="preserve"> </w:t>
      </w:r>
      <w:r w:rsidRPr="00C46C9E">
        <w:rPr>
          <w:rFonts w:ascii="Times New Roman" w:hAnsi="Times New Roman" w:cs="Times New Roman"/>
          <w:sz w:val="28"/>
          <w:szCs w:val="28"/>
        </w:rPr>
        <w:t>сети «Интернет».</w:t>
      </w:r>
    </w:p>
    <w:p w14:paraId="2625869F" w14:textId="77777777" w:rsidR="0020250B" w:rsidRPr="00532DA7" w:rsidRDefault="0020250B" w:rsidP="002025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8AA4247" w14:textId="77777777" w:rsidR="0020250B" w:rsidRPr="00532DA7" w:rsidRDefault="0020250B" w:rsidP="002025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5552543" w14:textId="1E58CFE2" w:rsidR="003E5752" w:rsidRPr="003E5752" w:rsidRDefault="003E5752" w:rsidP="0020250B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 xml:space="preserve">ПРЕДСЕДАТЕЛЬ </w:t>
      </w:r>
    </w:p>
    <w:p w14:paraId="2A255BBF" w14:textId="3BB091E8" w:rsidR="0020250B" w:rsidRPr="00482714" w:rsidRDefault="003E5752" w:rsidP="0020250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>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F695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959" w:rsidRPr="003E5752">
        <w:rPr>
          <w:rFonts w:ascii="Times New Roman" w:hAnsi="Times New Roman" w:cs="Times New Roman"/>
          <w:b/>
          <w:sz w:val="24"/>
          <w:szCs w:val="24"/>
        </w:rPr>
        <w:t>А.Б. ДЕЕВ</w:t>
      </w:r>
    </w:p>
    <w:p w14:paraId="763D7112" w14:textId="77777777" w:rsidR="0020250B" w:rsidRDefault="0020250B" w:rsidP="0020250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2E27B2B5" w14:textId="77777777" w:rsidR="0020250B" w:rsidRDefault="0020250B" w:rsidP="0020250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0CD663EF" w14:textId="290A07E4" w:rsidR="00597320" w:rsidRPr="00597320" w:rsidRDefault="00597320" w:rsidP="00597320">
      <w:pPr>
        <w:jc w:val="both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  <w:r w:rsidRPr="00597320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СЕКРЕТАРЬ ЗАСЕДАНИЯ                                                                     </w:t>
      </w:r>
      <w:r w:rsidR="00C02921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О.Н. ЛОСЕВА</w:t>
      </w:r>
    </w:p>
    <w:p w14:paraId="3C8245F3" w14:textId="5D2D88AC" w:rsidR="006164D6" w:rsidRDefault="006164D6">
      <w:pPr>
        <w:rPr>
          <w:rFonts w:ascii="Courier New" w:eastAsia="Times New Roman" w:hAnsi="Courier New" w:cs="Courier New"/>
          <w:i/>
          <w:lang w:eastAsia="ru-RU"/>
        </w:rPr>
      </w:pPr>
    </w:p>
    <w:sectPr w:rsidR="006164D6" w:rsidSect="002F6959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5581"/>
    <w:multiLevelType w:val="hybridMultilevel"/>
    <w:tmpl w:val="B9884E80"/>
    <w:lvl w:ilvl="0" w:tplc="D7685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4611C6"/>
    <w:multiLevelType w:val="hybridMultilevel"/>
    <w:tmpl w:val="A7D067F2"/>
    <w:lvl w:ilvl="0" w:tplc="1820F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2A507E"/>
    <w:multiLevelType w:val="hybridMultilevel"/>
    <w:tmpl w:val="7A0EFAB4"/>
    <w:lvl w:ilvl="0" w:tplc="695ED24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9D"/>
    <w:rsid w:val="000221C5"/>
    <w:rsid w:val="000400B3"/>
    <w:rsid w:val="0009048E"/>
    <w:rsid w:val="000A1D8A"/>
    <w:rsid w:val="001913C7"/>
    <w:rsid w:val="001D391E"/>
    <w:rsid w:val="0020250B"/>
    <w:rsid w:val="00220D79"/>
    <w:rsid w:val="00245B14"/>
    <w:rsid w:val="002F6959"/>
    <w:rsid w:val="00303973"/>
    <w:rsid w:val="00303FC6"/>
    <w:rsid w:val="00325C34"/>
    <w:rsid w:val="003754D3"/>
    <w:rsid w:val="00385D9D"/>
    <w:rsid w:val="003E5752"/>
    <w:rsid w:val="003F2356"/>
    <w:rsid w:val="00476026"/>
    <w:rsid w:val="004D48A8"/>
    <w:rsid w:val="004F62B0"/>
    <w:rsid w:val="00532DA7"/>
    <w:rsid w:val="005461A9"/>
    <w:rsid w:val="005570D4"/>
    <w:rsid w:val="00565423"/>
    <w:rsid w:val="00597320"/>
    <w:rsid w:val="005F1BE3"/>
    <w:rsid w:val="006164D6"/>
    <w:rsid w:val="006371A6"/>
    <w:rsid w:val="006610ED"/>
    <w:rsid w:val="00662DCD"/>
    <w:rsid w:val="0066385F"/>
    <w:rsid w:val="00695BE1"/>
    <w:rsid w:val="006E25CA"/>
    <w:rsid w:val="00714A8D"/>
    <w:rsid w:val="00714AE1"/>
    <w:rsid w:val="00721116"/>
    <w:rsid w:val="007348A5"/>
    <w:rsid w:val="00752844"/>
    <w:rsid w:val="007B518D"/>
    <w:rsid w:val="008C320F"/>
    <w:rsid w:val="008C7D9E"/>
    <w:rsid w:val="008D1EC1"/>
    <w:rsid w:val="00907736"/>
    <w:rsid w:val="00A02A86"/>
    <w:rsid w:val="00AA2C27"/>
    <w:rsid w:val="00AB3CA5"/>
    <w:rsid w:val="00AE4574"/>
    <w:rsid w:val="00B45FB1"/>
    <w:rsid w:val="00B77F26"/>
    <w:rsid w:val="00BB76F6"/>
    <w:rsid w:val="00BC2EA9"/>
    <w:rsid w:val="00BF52AE"/>
    <w:rsid w:val="00C02921"/>
    <w:rsid w:val="00C138CF"/>
    <w:rsid w:val="00C46C9E"/>
    <w:rsid w:val="00C82A52"/>
    <w:rsid w:val="00D0545C"/>
    <w:rsid w:val="00D31A28"/>
    <w:rsid w:val="00DD22A4"/>
    <w:rsid w:val="00DD3562"/>
    <w:rsid w:val="00DD74F0"/>
    <w:rsid w:val="00E11D09"/>
    <w:rsid w:val="00E92A91"/>
    <w:rsid w:val="00E93896"/>
    <w:rsid w:val="00EA22D4"/>
    <w:rsid w:val="00EB4BA6"/>
    <w:rsid w:val="00EE4224"/>
    <w:rsid w:val="00EE6D55"/>
    <w:rsid w:val="00F34C11"/>
    <w:rsid w:val="00F74A2A"/>
    <w:rsid w:val="00F97BFE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38CF"/>
  <w15:docId w15:val="{017D0BB2-3A99-4C3D-A57A-96BBF5E2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D1E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D1E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4224"/>
    <w:pPr>
      <w:ind w:left="720"/>
      <w:contextualSpacing/>
    </w:pPr>
  </w:style>
  <w:style w:type="paragraph" w:customStyle="1" w:styleId="ConsPlusNonformat">
    <w:name w:val="ConsPlusNonformat"/>
    <w:rsid w:val="00202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2021-06-24T15:36:00Z</cp:lastPrinted>
  <dcterms:created xsi:type="dcterms:W3CDTF">2021-06-28T11:43:00Z</dcterms:created>
  <dcterms:modified xsi:type="dcterms:W3CDTF">2021-07-01T13:31:00Z</dcterms:modified>
</cp:coreProperties>
</file>