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C7" w:rsidRPr="00220D79" w:rsidRDefault="009061C7" w:rsidP="009061C7">
      <w:pPr>
        <w:spacing w:line="360" w:lineRule="auto"/>
        <w:jc w:val="center"/>
        <w:rPr>
          <w:b/>
          <w:spacing w:val="20"/>
          <w:szCs w:val="28"/>
        </w:rPr>
      </w:pPr>
      <w:r w:rsidRPr="00220D79">
        <w:rPr>
          <w:b/>
          <w:spacing w:val="20"/>
          <w:szCs w:val="28"/>
        </w:rPr>
        <w:t>ТЕРРИТОРИАЛЬНАЯ  ИЗБИРАТЕЛЬНАЯ  КОМИССИЯ № 2 ОКТЯБРЬСКОГО  ОКРУГА  ГОРОДА  ЛИПЕЦКА</w:t>
      </w:r>
    </w:p>
    <w:p w:rsidR="009061C7" w:rsidRPr="00220D79" w:rsidRDefault="009061C7" w:rsidP="009061C7">
      <w:pPr>
        <w:spacing w:line="360" w:lineRule="auto"/>
        <w:jc w:val="center"/>
        <w:rPr>
          <w:b/>
          <w:i/>
          <w:snapToGrid w:val="0"/>
          <w:sz w:val="10"/>
          <w:szCs w:val="10"/>
        </w:rPr>
      </w:pPr>
    </w:p>
    <w:p w:rsidR="009061C7" w:rsidRPr="00220D79" w:rsidRDefault="009061C7" w:rsidP="009061C7">
      <w:pPr>
        <w:spacing w:line="360" w:lineRule="auto"/>
        <w:jc w:val="center"/>
        <w:rPr>
          <w:b/>
          <w:snapToGrid w:val="0"/>
          <w:sz w:val="36"/>
        </w:rPr>
      </w:pPr>
      <w:r w:rsidRPr="00220D79">
        <w:rPr>
          <w:b/>
          <w:snapToGrid w:val="0"/>
          <w:sz w:val="36"/>
        </w:rPr>
        <w:t>ПОСТАНОВЛЕНИЕ</w:t>
      </w:r>
    </w:p>
    <w:p w:rsidR="009061C7" w:rsidRPr="00220D79" w:rsidRDefault="00AC43CE" w:rsidP="009061C7">
      <w:pPr>
        <w:spacing w:line="360" w:lineRule="auto"/>
        <w:rPr>
          <w:color w:val="000000"/>
          <w:szCs w:val="28"/>
        </w:rPr>
      </w:pPr>
      <w:r>
        <w:rPr>
          <w:szCs w:val="28"/>
        </w:rPr>
        <w:t>1</w:t>
      </w:r>
      <w:r w:rsidR="0018163E">
        <w:rPr>
          <w:szCs w:val="28"/>
        </w:rPr>
        <w:t>3</w:t>
      </w:r>
      <w:bookmarkStart w:id="0" w:name="_GoBack"/>
      <w:bookmarkEnd w:id="0"/>
      <w:r w:rsidR="009061C7" w:rsidRPr="00220D79">
        <w:rPr>
          <w:szCs w:val="28"/>
        </w:rPr>
        <w:t xml:space="preserve"> ию</w:t>
      </w:r>
      <w:r w:rsidR="00B95661">
        <w:rPr>
          <w:szCs w:val="28"/>
        </w:rPr>
        <w:t>л</w:t>
      </w:r>
      <w:r w:rsidR="009061C7" w:rsidRPr="00220D79">
        <w:rPr>
          <w:szCs w:val="28"/>
        </w:rPr>
        <w:t>я 20</w:t>
      </w:r>
      <w:r w:rsidR="00B95661">
        <w:rPr>
          <w:szCs w:val="28"/>
        </w:rPr>
        <w:t>20</w:t>
      </w:r>
      <w:r w:rsidR="009061C7" w:rsidRPr="00220D79">
        <w:rPr>
          <w:szCs w:val="28"/>
        </w:rPr>
        <w:t xml:space="preserve"> года         </w:t>
      </w:r>
      <w:r w:rsidR="009061C7">
        <w:rPr>
          <w:szCs w:val="28"/>
        </w:rPr>
        <w:tab/>
      </w:r>
      <w:r w:rsidR="009061C7">
        <w:rPr>
          <w:szCs w:val="28"/>
        </w:rPr>
        <w:tab/>
      </w:r>
      <w:r w:rsidR="009061C7" w:rsidRPr="00220D79">
        <w:rPr>
          <w:szCs w:val="28"/>
        </w:rPr>
        <w:t xml:space="preserve">                </w:t>
      </w:r>
      <w:r w:rsidR="009061C7" w:rsidRPr="00220D79">
        <w:rPr>
          <w:szCs w:val="28"/>
        </w:rPr>
        <w:tab/>
      </w:r>
      <w:r w:rsidR="009061C7" w:rsidRPr="00220D79">
        <w:rPr>
          <w:szCs w:val="28"/>
        </w:rPr>
        <w:tab/>
      </w:r>
      <w:r w:rsidR="009061C7" w:rsidRPr="00220D79">
        <w:rPr>
          <w:color w:val="000000"/>
          <w:szCs w:val="28"/>
        </w:rPr>
        <w:t xml:space="preserve">                      №</w:t>
      </w:r>
      <w:r w:rsidR="00EC0FCD">
        <w:rPr>
          <w:color w:val="000000"/>
          <w:szCs w:val="28"/>
        </w:rPr>
        <w:t xml:space="preserve"> </w:t>
      </w:r>
      <w:r w:rsidR="00B95661">
        <w:rPr>
          <w:color w:val="000000"/>
          <w:szCs w:val="28"/>
        </w:rPr>
        <w:t>124</w:t>
      </w:r>
      <w:r w:rsidR="00C9344E">
        <w:rPr>
          <w:color w:val="000000"/>
          <w:szCs w:val="28"/>
        </w:rPr>
        <w:t>/</w:t>
      </w:r>
      <w:r w:rsidR="00B95661">
        <w:rPr>
          <w:color w:val="000000"/>
          <w:szCs w:val="28"/>
        </w:rPr>
        <w:t>752</w:t>
      </w:r>
    </w:p>
    <w:p w:rsidR="009061C7" w:rsidRPr="00220D79" w:rsidRDefault="009061C7" w:rsidP="009061C7">
      <w:pPr>
        <w:spacing w:line="360" w:lineRule="auto"/>
        <w:jc w:val="center"/>
        <w:rPr>
          <w:i/>
          <w:szCs w:val="28"/>
        </w:rPr>
      </w:pPr>
      <w:r w:rsidRPr="00220D79">
        <w:rPr>
          <w:szCs w:val="28"/>
        </w:rPr>
        <w:t>г. Липецк, пл.Театральная, д.1</w:t>
      </w:r>
    </w:p>
    <w:p w:rsidR="00744142" w:rsidRPr="009061C7" w:rsidRDefault="00744142" w:rsidP="00856FB3">
      <w:pPr>
        <w:pStyle w:val="2"/>
        <w:spacing w:before="0" w:after="0" w:line="276" w:lineRule="auto"/>
        <w:jc w:val="center"/>
        <w:rPr>
          <w:rFonts w:ascii="Times New Roman" w:hAnsi="Times New Roman"/>
          <w:b w:val="0"/>
          <w:bCs w:val="0"/>
          <w:i w:val="0"/>
          <w:iCs w:val="0"/>
          <w:sz w:val="16"/>
          <w:szCs w:val="16"/>
          <w:lang w:val="ru-RU"/>
        </w:rPr>
      </w:pPr>
    </w:p>
    <w:p w:rsidR="00744142" w:rsidRDefault="00744142" w:rsidP="00744142">
      <w:pPr>
        <w:jc w:val="center"/>
        <w:rPr>
          <w:b/>
        </w:rPr>
      </w:pPr>
      <w:r>
        <w:rPr>
          <w:b/>
        </w:rPr>
        <w:t xml:space="preserve">О </w:t>
      </w:r>
      <w:r w:rsidR="007E6380">
        <w:rPr>
          <w:b/>
        </w:rPr>
        <w:t xml:space="preserve">порядке </w:t>
      </w:r>
      <w:r>
        <w:rPr>
          <w:b/>
        </w:rPr>
        <w:t>проверк</w:t>
      </w:r>
      <w:r w:rsidR="007E6380">
        <w:rPr>
          <w:b/>
        </w:rPr>
        <w:t>и</w:t>
      </w:r>
      <w:r>
        <w:rPr>
          <w:b/>
        </w:rPr>
        <w:t xml:space="preserve"> </w:t>
      </w:r>
      <w:r w:rsidR="007E6380">
        <w:rPr>
          <w:b/>
        </w:rPr>
        <w:t>подписей изб</w:t>
      </w:r>
      <w:r w:rsidR="00D630C8">
        <w:rPr>
          <w:b/>
        </w:rPr>
        <w:t>и</w:t>
      </w:r>
      <w:r w:rsidR="007E6380">
        <w:rPr>
          <w:b/>
        </w:rPr>
        <w:t>рателей</w:t>
      </w:r>
      <w:r>
        <w:rPr>
          <w:b/>
        </w:rPr>
        <w:t xml:space="preserve">, </w:t>
      </w:r>
    </w:p>
    <w:p w:rsidR="009061C7" w:rsidRDefault="00744142" w:rsidP="00744142">
      <w:pPr>
        <w:jc w:val="center"/>
        <w:rPr>
          <w:b/>
        </w:rPr>
      </w:pPr>
      <w:r>
        <w:rPr>
          <w:b/>
        </w:rPr>
        <w:t>содержащихся в подписных листах</w:t>
      </w:r>
      <w:r w:rsidR="007E6380">
        <w:rPr>
          <w:b/>
        </w:rPr>
        <w:t>, представл</w:t>
      </w:r>
      <w:r w:rsidR="00D630C8">
        <w:rPr>
          <w:b/>
        </w:rPr>
        <w:t>яемых</w:t>
      </w:r>
      <w:r>
        <w:rPr>
          <w:b/>
        </w:rPr>
        <w:t xml:space="preserve"> </w:t>
      </w:r>
    </w:p>
    <w:p w:rsidR="009061C7" w:rsidRDefault="00744142" w:rsidP="00085602">
      <w:pPr>
        <w:jc w:val="center"/>
        <w:rPr>
          <w:b/>
        </w:rPr>
      </w:pPr>
      <w:r>
        <w:rPr>
          <w:b/>
        </w:rPr>
        <w:t>в поддержку выдвижения</w:t>
      </w:r>
      <w:r w:rsidR="00085602">
        <w:rPr>
          <w:b/>
        </w:rPr>
        <w:t xml:space="preserve"> </w:t>
      </w:r>
      <w:r>
        <w:rPr>
          <w:b/>
        </w:rPr>
        <w:t>кандидат</w:t>
      </w:r>
      <w:r w:rsidR="007E6380">
        <w:rPr>
          <w:b/>
        </w:rPr>
        <w:t>ов</w:t>
      </w:r>
      <w:r>
        <w:rPr>
          <w:b/>
        </w:rPr>
        <w:t xml:space="preserve"> в депутаты </w:t>
      </w:r>
      <w:r w:rsidR="00085602" w:rsidRPr="00085602">
        <w:rPr>
          <w:b/>
        </w:rPr>
        <w:t xml:space="preserve">Липецкого </w:t>
      </w:r>
    </w:p>
    <w:p w:rsidR="00EC0FCD" w:rsidRDefault="009061C7" w:rsidP="00085602">
      <w:pPr>
        <w:jc w:val="center"/>
        <w:rPr>
          <w:b/>
        </w:rPr>
      </w:pPr>
      <w:r>
        <w:rPr>
          <w:b/>
        </w:rPr>
        <w:t>городского</w:t>
      </w:r>
      <w:r w:rsidR="00085602" w:rsidRPr="00085602">
        <w:rPr>
          <w:b/>
        </w:rPr>
        <w:t xml:space="preserve"> Совета </w:t>
      </w:r>
      <w:r>
        <w:rPr>
          <w:b/>
        </w:rPr>
        <w:t xml:space="preserve">депутатов </w:t>
      </w:r>
      <w:r w:rsidR="00B95661">
        <w:rPr>
          <w:b/>
        </w:rPr>
        <w:t>шестого</w:t>
      </w:r>
      <w:r w:rsidR="00085602" w:rsidRPr="00085602">
        <w:rPr>
          <w:b/>
        </w:rPr>
        <w:t xml:space="preserve"> </w:t>
      </w:r>
      <w:r w:rsidR="00744142">
        <w:rPr>
          <w:b/>
        </w:rPr>
        <w:t>созыва</w:t>
      </w:r>
      <w:r w:rsidR="00CA0CC5">
        <w:rPr>
          <w:b/>
        </w:rPr>
        <w:t xml:space="preserve"> по одномандатн</w:t>
      </w:r>
      <w:r w:rsidR="00EC0FCD">
        <w:rPr>
          <w:b/>
        </w:rPr>
        <w:t xml:space="preserve">ым </w:t>
      </w:r>
    </w:p>
    <w:p w:rsidR="00744142" w:rsidRPr="00085602" w:rsidRDefault="00EC0FCD" w:rsidP="00085602">
      <w:pPr>
        <w:jc w:val="center"/>
        <w:rPr>
          <w:b/>
        </w:rPr>
      </w:pPr>
      <w:r>
        <w:rPr>
          <w:b/>
        </w:rPr>
        <w:t xml:space="preserve">избирательным округам №№ </w:t>
      </w:r>
      <w:r w:rsidR="00B95661">
        <w:rPr>
          <w:b/>
        </w:rPr>
        <w:t>1-36 13 сентября 2020 года.</w:t>
      </w:r>
    </w:p>
    <w:p w:rsidR="00085602" w:rsidRDefault="00085602" w:rsidP="00744142">
      <w:pPr>
        <w:ind w:firstLine="567"/>
        <w:jc w:val="both"/>
        <w:rPr>
          <w:b/>
        </w:rPr>
      </w:pPr>
    </w:p>
    <w:p w:rsidR="000F3AAA" w:rsidRPr="007A227C" w:rsidRDefault="00744142" w:rsidP="000F3AAA">
      <w:pPr>
        <w:spacing w:line="360" w:lineRule="auto"/>
        <w:ind w:firstLine="708"/>
        <w:jc w:val="both"/>
        <w:rPr>
          <w:b/>
          <w:szCs w:val="20"/>
        </w:rPr>
      </w:pPr>
      <w:r>
        <w:t xml:space="preserve">В соответствии </w:t>
      </w:r>
      <w:r w:rsidR="00085602">
        <w:t>с</w:t>
      </w:r>
      <w:r w:rsidR="00990086">
        <w:t xml:space="preserve"> частью 3</w:t>
      </w:r>
      <w:r w:rsidR="00085602">
        <w:t xml:space="preserve"> стать</w:t>
      </w:r>
      <w:r w:rsidR="00CA0CC5">
        <w:t>и</w:t>
      </w:r>
      <w:r w:rsidR="00990086">
        <w:t xml:space="preserve"> 36</w:t>
      </w:r>
      <w:r w:rsidR="00085602">
        <w:t xml:space="preserve"> </w:t>
      </w:r>
      <w:r w:rsidR="00203681">
        <w:t xml:space="preserve">Закона Липецкой области </w:t>
      </w:r>
      <w:r w:rsidR="00203681" w:rsidRPr="009125AA">
        <w:rPr>
          <w:szCs w:val="28"/>
        </w:rPr>
        <w:t>от 06 июня 2007 года № 60-ОЗ</w:t>
      </w:r>
      <w:r w:rsidR="00203681">
        <w:t xml:space="preserve"> «О выборах депутатов представительных органов муниципальных образований в Липецкой области»</w:t>
      </w:r>
      <w:r w:rsidR="000F3AAA">
        <w:t>,</w:t>
      </w:r>
      <w:r w:rsidR="00203681">
        <w:t xml:space="preserve"> </w:t>
      </w:r>
      <w:r w:rsidR="000F3AAA">
        <w:t>на основании постановления избирательной комиссии Липецкой области от 15 декабря 2015 года №142/1342-5</w:t>
      </w:r>
      <w:r w:rsidR="000F3AAA" w:rsidRPr="00756D35">
        <w:t xml:space="preserve"> «О возложении полномочий избирательной комиссии города Липецка на территориальную избирательную комиссию Октяб</w:t>
      </w:r>
      <w:r w:rsidR="002442E7">
        <w:t>рьского округа города Липецка №</w:t>
      </w:r>
      <w:r w:rsidR="000F3AAA" w:rsidRPr="00756D35">
        <w:t>2»</w:t>
      </w:r>
      <w:r w:rsidR="000F3AAA">
        <w:t xml:space="preserve"> </w:t>
      </w:r>
      <w:r w:rsidR="000F3AAA" w:rsidRPr="007A227C">
        <w:rPr>
          <w:szCs w:val="20"/>
        </w:rPr>
        <w:t xml:space="preserve">территориальная избирательная комиссия № 2 Октябрьского округа города Липецка </w:t>
      </w:r>
      <w:r w:rsidR="000F3AAA" w:rsidRPr="007A227C">
        <w:rPr>
          <w:b/>
          <w:szCs w:val="20"/>
        </w:rPr>
        <w:t>постановляет:</w:t>
      </w:r>
    </w:p>
    <w:p w:rsidR="00744142" w:rsidRDefault="000F3AAA" w:rsidP="000F3AAA">
      <w:pPr>
        <w:ind w:firstLine="567"/>
        <w:jc w:val="both"/>
      </w:pPr>
      <w:r>
        <w:rPr>
          <w:bCs/>
        </w:rPr>
        <w:t xml:space="preserve"> </w:t>
      </w:r>
    </w:p>
    <w:p w:rsidR="00CD3B00" w:rsidRDefault="00CD3B00" w:rsidP="002442E7">
      <w:pPr>
        <w:spacing w:line="360" w:lineRule="auto"/>
        <w:ind w:firstLine="708"/>
        <w:jc w:val="both"/>
      </w:pPr>
      <w:r>
        <w:rPr>
          <w:szCs w:val="28"/>
        </w:rPr>
        <w:t>1. Проводить проверку</w:t>
      </w:r>
      <w:r w:rsidR="00D630C8">
        <w:rPr>
          <w:szCs w:val="28"/>
        </w:rPr>
        <w:t xml:space="preserve"> всех подписей избирателей</w:t>
      </w:r>
      <w:r>
        <w:t>, содержащихся в подписных листах</w:t>
      </w:r>
      <w:r w:rsidR="00D630C8">
        <w:t>, представляемых</w:t>
      </w:r>
      <w:r>
        <w:t xml:space="preserve"> в поддержку выдвижения каждого кандидата в депутаты </w:t>
      </w:r>
      <w:r w:rsidR="00085602" w:rsidRPr="00085602">
        <w:t xml:space="preserve">Липецкого </w:t>
      </w:r>
      <w:r w:rsidR="00EF3FCF">
        <w:t xml:space="preserve">городского Совета депутатов </w:t>
      </w:r>
      <w:r w:rsidR="00B95661">
        <w:t>шестого</w:t>
      </w:r>
      <w:r w:rsidR="00085602" w:rsidRPr="00085602">
        <w:t xml:space="preserve"> созыва</w:t>
      </w:r>
      <w:r w:rsidR="00085602">
        <w:t xml:space="preserve"> </w:t>
      </w:r>
      <w:r w:rsidR="00EC0FCD">
        <w:t xml:space="preserve">по одномандатным избирательным округам №№ </w:t>
      </w:r>
      <w:r w:rsidR="00B95661">
        <w:t>1-36 13 сентября 2020 года.</w:t>
      </w:r>
      <w:r w:rsidR="00CA0CC5">
        <w:t xml:space="preserve"> </w:t>
      </w:r>
    </w:p>
    <w:p w:rsidR="00EF3FCF" w:rsidRPr="00085602" w:rsidRDefault="00EF3FCF" w:rsidP="002442E7">
      <w:pPr>
        <w:spacing w:line="360" w:lineRule="auto"/>
        <w:ind w:firstLine="708"/>
        <w:jc w:val="both"/>
      </w:pPr>
    </w:p>
    <w:p w:rsidR="00EF3FCF" w:rsidRPr="00482714" w:rsidRDefault="00EF3FCF" w:rsidP="00EF3FC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EF3FCF" w:rsidRPr="00482714" w:rsidRDefault="00EF3FCF" w:rsidP="00EF3FC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С.В. КАПЦОВ </w:t>
      </w:r>
    </w:p>
    <w:p w:rsidR="00EF3FCF" w:rsidRDefault="00EF3FCF" w:rsidP="00EF3FCF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EF3FCF" w:rsidRDefault="00EF3FCF" w:rsidP="00EF3FCF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EF3FCF" w:rsidRPr="00482714" w:rsidRDefault="00EF3FCF" w:rsidP="00EF3FC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EF3FCF" w:rsidRDefault="00EF3FCF" w:rsidP="00EF3FCF">
      <w:pPr>
        <w:pStyle w:val="ConsPlusNonformat"/>
        <w:rPr>
          <w:sz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661">
        <w:rPr>
          <w:rFonts w:ascii="Times New Roman" w:hAnsi="Times New Roman" w:cs="Times New Roman"/>
          <w:b/>
          <w:sz w:val="28"/>
          <w:szCs w:val="28"/>
        </w:rPr>
        <w:t>О.Л.ПИХУНОВА</w:t>
      </w:r>
    </w:p>
    <w:p w:rsidR="00CD3B00" w:rsidRDefault="00CD3B00" w:rsidP="00CD3B00">
      <w:pPr>
        <w:pStyle w:val="a3"/>
        <w:rPr>
          <w:b/>
          <w:bCs/>
          <w:sz w:val="24"/>
        </w:rPr>
      </w:pPr>
    </w:p>
    <w:sectPr w:rsidR="00CD3B00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D70" w:rsidRDefault="003D5D70" w:rsidP="003258C2">
      <w:r>
        <w:separator/>
      </w:r>
    </w:p>
  </w:endnote>
  <w:endnote w:type="continuationSeparator" w:id="0">
    <w:p w:rsidR="003D5D70" w:rsidRDefault="003D5D70" w:rsidP="0032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D70" w:rsidRDefault="003D5D70" w:rsidP="003258C2">
      <w:r>
        <w:separator/>
      </w:r>
    </w:p>
  </w:footnote>
  <w:footnote w:type="continuationSeparator" w:id="0">
    <w:p w:rsidR="003D5D70" w:rsidRDefault="003D5D70" w:rsidP="0032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362F4"/>
    <w:multiLevelType w:val="hybridMultilevel"/>
    <w:tmpl w:val="613CB42A"/>
    <w:lvl w:ilvl="0" w:tplc="53C8AE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B1"/>
    <w:rsid w:val="00004FCB"/>
    <w:rsid w:val="00085602"/>
    <w:rsid w:val="000E0012"/>
    <w:rsid w:val="000F3AAA"/>
    <w:rsid w:val="00175322"/>
    <w:rsid w:val="0018163E"/>
    <w:rsid w:val="001A67BE"/>
    <w:rsid w:val="001A7918"/>
    <w:rsid w:val="001B7A70"/>
    <w:rsid w:val="00203681"/>
    <w:rsid w:val="002366EE"/>
    <w:rsid w:val="002442E7"/>
    <w:rsid w:val="0024796C"/>
    <w:rsid w:val="002A270A"/>
    <w:rsid w:val="003203B4"/>
    <w:rsid w:val="003258C2"/>
    <w:rsid w:val="003C76E7"/>
    <w:rsid w:val="003D5D70"/>
    <w:rsid w:val="004213D1"/>
    <w:rsid w:val="00476FC5"/>
    <w:rsid w:val="004C3BC7"/>
    <w:rsid w:val="004E1C34"/>
    <w:rsid w:val="004E4FDE"/>
    <w:rsid w:val="00535FF7"/>
    <w:rsid w:val="00547430"/>
    <w:rsid w:val="005632E5"/>
    <w:rsid w:val="005A235E"/>
    <w:rsid w:val="00654D9D"/>
    <w:rsid w:val="00655FBD"/>
    <w:rsid w:val="006722E2"/>
    <w:rsid w:val="006870AD"/>
    <w:rsid w:val="00695BF2"/>
    <w:rsid w:val="006B6E07"/>
    <w:rsid w:val="00713FA0"/>
    <w:rsid w:val="00744142"/>
    <w:rsid w:val="00765D98"/>
    <w:rsid w:val="00776FB2"/>
    <w:rsid w:val="00790B81"/>
    <w:rsid w:val="007E6380"/>
    <w:rsid w:val="007F667A"/>
    <w:rsid w:val="00812A60"/>
    <w:rsid w:val="00856FB3"/>
    <w:rsid w:val="008725DF"/>
    <w:rsid w:val="0088329D"/>
    <w:rsid w:val="008878EE"/>
    <w:rsid w:val="00895172"/>
    <w:rsid w:val="008D651E"/>
    <w:rsid w:val="008E6FB1"/>
    <w:rsid w:val="009061C7"/>
    <w:rsid w:val="009138BD"/>
    <w:rsid w:val="009374F6"/>
    <w:rsid w:val="00990086"/>
    <w:rsid w:val="009972F3"/>
    <w:rsid w:val="009C6EC9"/>
    <w:rsid w:val="009E16FF"/>
    <w:rsid w:val="00A73818"/>
    <w:rsid w:val="00AA5D04"/>
    <w:rsid w:val="00AC43CE"/>
    <w:rsid w:val="00AD178C"/>
    <w:rsid w:val="00AE24E3"/>
    <w:rsid w:val="00AE50FC"/>
    <w:rsid w:val="00B95661"/>
    <w:rsid w:val="00BA7C36"/>
    <w:rsid w:val="00BD36CD"/>
    <w:rsid w:val="00BE22B9"/>
    <w:rsid w:val="00C61949"/>
    <w:rsid w:val="00C71EC5"/>
    <w:rsid w:val="00C71EDE"/>
    <w:rsid w:val="00C75D8A"/>
    <w:rsid w:val="00C8391B"/>
    <w:rsid w:val="00C9344E"/>
    <w:rsid w:val="00CA0CC5"/>
    <w:rsid w:val="00CD144B"/>
    <w:rsid w:val="00CD3B00"/>
    <w:rsid w:val="00CF0E24"/>
    <w:rsid w:val="00D5672B"/>
    <w:rsid w:val="00D630C8"/>
    <w:rsid w:val="00D665D3"/>
    <w:rsid w:val="00E83B05"/>
    <w:rsid w:val="00EC0FCD"/>
    <w:rsid w:val="00EF3FCF"/>
    <w:rsid w:val="00F5682C"/>
    <w:rsid w:val="00FD018F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A48EC-3269-4976-9A1E-1B7240C9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56FB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basedOn w:val="a"/>
    <w:pPr>
      <w:keepNext/>
      <w:spacing w:after="240"/>
      <w:jc w:val="center"/>
    </w:pPr>
    <w:rPr>
      <w:szCs w:val="20"/>
    </w:rPr>
  </w:style>
  <w:style w:type="paragraph" w:styleId="a3">
    <w:name w:val="Body Text"/>
    <w:basedOn w:val="a"/>
    <w:semiHidden/>
    <w:pPr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04FC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004F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856F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3258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258C2"/>
  </w:style>
  <w:style w:type="character" w:styleId="a8">
    <w:name w:val="footnote reference"/>
    <w:uiPriority w:val="99"/>
    <w:semiHidden/>
    <w:unhideWhenUsed/>
    <w:rsid w:val="003258C2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CD3B0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CD3B00"/>
    <w:rPr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CD3B00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CD3B00"/>
  </w:style>
  <w:style w:type="character" w:styleId="ab">
    <w:name w:val="endnote reference"/>
    <w:uiPriority w:val="99"/>
    <w:semiHidden/>
    <w:unhideWhenUsed/>
    <w:rsid w:val="00CD3B00"/>
    <w:rPr>
      <w:vertAlign w:val="superscript"/>
    </w:rPr>
  </w:style>
  <w:style w:type="character" w:customStyle="1" w:styleId="apple-converted-space">
    <w:name w:val="apple-converted-space"/>
    <w:basedOn w:val="a0"/>
    <w:rsid w:val="00535FF7"/>
  </w:style>
  <w:style w:type="paragraph" w:customStyle="1" w:styleId="ConsPlusNonformat">
    <w:name w:val="ConsPlusNonformat"/>
    <w:rsid w:val="00EF3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8;&#1048;&#1050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8FFDB-64D2-48E1-9604-CAFF0DF9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ТИК_постановление.dot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cp:lastModifiedBy>User</cp:lastModifiedBy>
  <cp:revision>4</cp:revision>
  <cp:lastPrinted>2017-07-02T06:22:00Z</cp:lastPrinted>
  <dcterms:created xsi:type="dcterms:W3CDTF">2020-07-14T06:04:00Z</dcterms:created>
  <dcterms:modified xsi:type="dcterms:W3CDTF">2020-07-14T06:06:00Z</dcterms:modified>
</cp:coreProperties>
</file>