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8DC" w:rsidRPr="0062632E" w:rsidRDefault="00CB08DC" w:rsidP="00CB08DC">
      <w:pPr>
        <w:pStyle w:val="af7"/>
        <w:jc w:val="center"/>
        <w:rPr>
          <w:b/>
          <w:bCs/>
          <w:sz w:val="32"/>
          <w:szCs w:val="32"/>
        </w:rPr>
      </w:pPr>
      <w:r w:rsidRPr="0062632E">
        <w:rPr>
          <w:b/>
          <w:bCs/>
          <w:sz w:val="32"/>
          <w:szCs w:val="32"/>
        </w:rPr>
        <w:t>ТЕРРИТОРИАЛЬНАЯ ИЗБИРАТЕЛЬНАЯ  КОМИССИЯ</w:t>
      </w:r>
      <w:r w:rsidR="00A356C8">
        <w:rPr>
          <w:b/>
          <w:bCs/>
          <w:sz w:val="32"/>
          <w:szCs w:val="32"/>
        </w:rPr>
        <w:t xml:space="preserve"> № 2</w:t>
      </w:r>
    </w:p>
    <w:p w:rsidR="00CB08DC" w:rsidRPr="0062632E" w:rsidRDefault="00A356C8" w:rsidP="00CB08DC">
      <w:pPr>
        <w:rPr>
          <w:sz w:val="32"/>
          <w:szCs w:val="32"/>
        </w:rPr>
      </w:pPr>
      <w:r>
        <w:rPr>
          <w:b/>
          <w:bCs/>
          <w:sz w:val="32"/>
          <w:szCs w:val="32"/>
        </w:rPr>
        <w:t>ОКТЯБРЬСКОГО</w:t>
      </w:r>
      <w:r w:rsidR="00CB08DC" w:rsidRPr="0062632E">
        <w:rPr>
          <w:b/>
          <w:bCs/>
          <w:sz w:val="32"/>
          <w:szCs w:val="32"/>
        </w:rPr>
        <w:t xml:space="preserve"> ОКРУГА ГОРОДА ЛИПЕЦКА</w:t>
      </w:r>
    </w:p>
    <w:p w:rsidR="00CB08DC" w:rsidRDefault="00CB08DC" w:rsidP="00CB08DC">
      <w:pPr>
        <w:pStyle w:val="1"/>
        <w:rPr>
          <w:spacing w:val="80"/>
          <w:sz w:val="36"/>
          <w:szCs w:val="36"/>
        </w:rPr>
      </w:pPr>
    </w:p>
    <w:p w:rsidR="00CB08DC" w:rsidRPr="0062632E" w:rsidRDefault="00CB08DC" w:rsidP="00CB08DC">
      <w:pPr>
        <w:pStyle w:val="1"/>
        <w:rPr>
          <w:bCs w:val="0"/>
          <w:spacing w:val="80"/>
          <w:sz w:val="36"/>
          <w:szCs w:val="36"/>
        </w:rPr>
      </w:pPr>
      <w:r w:rsidRPr="0062632E">
        <w:rPr>
          <w:spacing w:val="80"/>
          <w:sz w:val="36"/>
          <w:szCs w:val="36"/>
        </w:rPr>
        <w:t>ПОСТАНОВЛЕНИЕ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3776"/>
        <w:gridCol w:w="2910"/>
        <w:gridCol w:w="2962"/>
      </w:tblGrid>
      <w:tr w:rsidR="00CB08DC" w:rsidRPr="00B3528C" w:rsidTr="00235D73">
        <w:tc>
          <w:tcPr>
            <w:tcW w:w="3776" w:type="dxa"/>
          </w:tcPr>
          <w:p w:rsidR="00CB08DC" w:rsidRPr="00B3528C" w:rsidRDefault="00CB08DC" w:rsidP="00235D73">
            <w:pPr>
              <w:rPr>
                <w:color w:val="000000"/>
              </w:rPr>
            </w:pPr>
          </w:p>
          <w:p w:rsidR="00CB08DC" w:rsidRPr="00B3528C" w:rsidRDefault="00CB08DC" w:rsidP="00235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D7E6C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="009D7E6C">
              <w:rPr>
                <w:color w:val="000000"/>
              </w:rPr>
              <w:t>января</w:t>
            </w:r>
            <w:r>
              <w:rPr>
                <w:color w:val="000000"/>
              </w:rPr>
              <w:t xml:space="preserve"> 20</w:t>
            </w:r>
            <w:r w:rsidR="009D7E6C">
              <w:rPr>
                <w:color w:val="000000"/>
              </w:rPr>
              <w:t>20</w:t>
            </w:r>
            <w:r w:rsidRPr="00B3528C">
              <w:rPr>
                <w:color w:val="000000"/>
              </w:rPr>
              <w:t xml:space="preserve"> года</w:t>
            </w:r>
          </w:p>
        </w:tc>
        <w:tc>
          <w:tcPr>
            <w:tcW w:w="2910" w:type="dxa"/>
          </w:tcPr>
          <w:p w:rsidR="00CB08DC" w:rsidRPr="00B3528C" w:rsidRDefault="00CB08DC" w:rsidP="00235D73">
            <w:pPr>
              <w:rPr>
                <w:color w:val="000000"/>
              </w:rPr>
            </w:pPr>
          </w:p>
        </w:tc>
        <w:tc>
          <w:tcPr>
            <w:tcW w:w="2962" w:type="dxa"/>
          </w:tcPr>
          <w:p w:rsidR="00CB08DC" w:rsidRPr="00B3528C" w:rsidRDefault="00CB08DC" w:rsidP="00235D73">
            <w:pPr>
              <w:rPr>
                <w:color w:val="000000"/>
              </w:rPr>
            </w:pPr>
          </w:p>
          <w:p w:rsidR="00CB08DC" w:rsidRPr="00B3528C" w:rsidRDefault="00CB08DC" w:rsidP="003941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 w:rsidRPr="00B3528C">
              <w:rPr>
                <w:color w:val="000000"/>
              </w:rPr>
              <w:t>№</w:t>
            </w:r>
            <w:r w:rsidR="00C65DFB">
              <w:rPr>
                <w:color w:val="000000"/>
              </w:rPr>
              <w:t>109</w:t>
            </w:r>
            <w:r w:rsidRPr="00B352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="00C65DFB">
              <w:rPr>
                <w:color w:val="000000"/>
              </w:rPr>
              <w:t>628</w:t>
            </w:r>
          </w:p>
        </w:tc>
      </w:tr>
    </w:tbl>
    <w:p w:rsidR="00CB08DC" w:rsidRPr="00B3528C" w:rsidRDefault="00CB08DC" w:rsidP="00CB08DC">
      <w:pPr>
        <w:rPr>
          <w:color w:val="000000"/>
        </w:rPr>
      </w:pPr>
    </w:p>
    <w:p w:rsidR="00CB08DC" w:rsidRPr="00B3528C" w:rsidRDefault="00CB08DC" w:rsidP="00CB08DC">
      <w:pPr>
        <w:rPr>
          <w:color w:val="000000"/>
        </w:rPr>
      </w:pPr>
      <w:r w:rsidRPr="00B3528C">
        <w:rPr>
          <w:color w:val="000000"/>
        </w:rPr>
        <w:t xml:space="preserve">г. Липецк, </w:t>
      </w:r>
      <w:r w:rsidR="0005469C">
        <w:rPr>
          <w:color w:val="000000"/>
        </w:rPr>
        <w:t>пл</w:t>
      </w:r>
      <w:r w:rsidRPr="00B3528C">
        <w:rPr>
          <w:color w:val="000000"/>
        </w:rPr>
        <w:t xml:space="preserve">. </w:t>
      </w:r>
      <w:r w:rsidR="0005469C">
        <w:rPr>
          <w:color w:val="000000"/>
        </w:rPr>
        <w:t>Театральная</w:t>
      </w:r>
      <w:r w:rsidRPr="00B3528C">
        <w:rPr>
          <w:color w:val="000000"/>
        </w:rPr>
        <w:t>, д.</w:t>
      </w:r>
      <w:r w:rsidR="0005469C">
        <w:rPr>
          <w:color w:val="000000"/>
        </w:rPr>
        <w:t>1</w:t>
      </w:r>
    </w:p>
    <w:p w:rsidR="008E1B2B" w:rsidRDefault="008E1B2B" w:rsidP="003339FB">
      <w:pPr>
        <w:ind w:left="80"/>
        <w:rPr>
          <w:b/>
        </w:rPr>
      </w:pPr>
    </w:p>
    <w:p w:rsidR="00E30C12" w:rsidRDefault="00E30C12" w:rsidP="00E30C12">
      <w:pPr>
        <w:rPr>
          <w:b/>
          <w:bCs/>
          <w:spacing w:val="7"/>
        </w:rPr>
      </w:pPr>
      <w:r>
        <w:rPr>
          <w:b/>
          <w:bCs/>
          <w:spacing w:val="7"/>
        </w:rPr>
        <w:t xml:space="preserve">О Рабочей группе по обеспечению избирательных прав </w:t>
      </w:r>
    </w:p>
    <w:p w:rsidR="00E30C12" w:rsidRDefault="00E30C12" w:rsidP="00E30C12">
      <w:r>
        <w:rPr>
          <w:b/>
          <w:bCs/>
          <w:spacing w:val="7"/>
        </w:rPr>
        <w:t>граждан, являющихся инвалидами</w:t>
      </w:r>
      <w:r w:rsidR="00237FF7">
        <w:rPr>
          <w:b/>
          <w:bCs/>
          <w:spacing w:val="7"/>
        </w:rPr>
        <w:t xml:space="preserve"> на выборах и референдумах</w:t>
      </w:r>
    </w:p>
    <w:p w:rsidR="00E30C12" w:rsidRDefault="00E30C12" w:rsidP="00E30C12">
      <w:pPr>
        <w:tabs>
          <w:tab w:val="left" w:pos="-2250"/>
        </w:tabs>
        <w:spacing w:line="360" w:lineRule="auto"/>
        <w:jc w:val="both"/>
        <w:rPr>
          <w:color w:val="000000"/>
        </w:rPr>
      </w:pPr>
    </w:p>
    <w:p w:rsidR="00E30C12" w:rsidRDefault="00E30C12" w:rsidP="00935E72">
      <w:pPr>
        <w:tabs>
          <w:tab w:val="left" w:pos="-2250"/>
        </w:tabs>
        <w:spacing w:line="360" w:lineRule="auto"/>
        <w:jc w:val="both"/>
        <w:rPr>
          <w:b/>
          <w:bCs/>
          <w:color w:val="000000"/>
          <w:spacing w:val="7"/>
        </w:rPr>
      </w:pPr>
      <w:r>
        <w:rPr>
          <w:color w:val="000000"/>
        </w:rPr>
        <w:tab/>
        <w:t>На основании статьи 26</w:t>
      </w:r>
      <w:r w:rsidRPr="00F338BC">
        <w:rPr>
          <w:color w:val="000000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</w:t>
      </w:r>
      <w:r>
        <w:rPr>
          <w:color w:val="000000"/>
        </w:rPr>
        <w:t xml:space="preserve"> </w:t>
      </w:r>
      <w:r w:rsidRPr="00F338BC">
        <w:rPr>
          <w:color w:val="000000"/>
        </w:rPr>
        <w:t>постановления ЦИК России</w:t>
      </w:r>
      <w:r>
        <w:rPr>
          <w:color w:val="000000"/>
        </w:rPr>
        <w:t xml:space="preserve"> </w:t>
      </w:r>
      <w:r w:rsidRPr="00F338BC">
        <w:rPr>
          <w:color w:val="000000"/>
        </w:rPr>
        <w:t xml:space="preserve">«О Рекомендациях по обеспечению </w:t>
      </w:r>
      <w:r>
        <w:rPr>
          <w:color w:val="000000"/>
        </w:rPr>
        <w:t xml:space="preserve">реализации избирательных </w:t>
      </w:r>
      <w:r w:rsidRPr="00F338BC">
        <w:rPr>
          <w:color w:val="000000"/>
        </w:rPr>
        <w:t xml:space="preserve">прав </w:t>
      </w:r>
      <w:r>
        <w:rPr>
          <w:color w:val="000000"/>
        </w:rPr>
        <w:t>граждан Российской Федерации</w:t>
      </w:r>
      <w:r w:rsidRPr="00F338BC">
        <w:rPr>
          <w:color w:val="000000"/>
        </w:rPr>
        <w:t xml:space="preserve">, являющихся инвалидами, при проведении выборов </w:t>
      </w:r>
      <w:r>
        <w:rPr>
          <w:color w:val="000000"/>
        </w:rPr>
        <w:t xml:space="preserve">в Российской Федерации» от 20 </w:t>
      </w:r>
      <w:r w:rsidR="00881BD2">
        <w:rPr>
          <w:color w:val="000000"/>
        </w:rPr>
        <w:t>июня</w:t>
      </w:r>
      <w:r>
        <w:rPr>
          <w:color w:val="000000"/>
        </w:rPr>
        <w:t xml:space="preserve"> 201</w:t>
      </w:r>
      <w:r w:rsidR="00881BD2">
        <w:rPr>
          <w:color w:val="000000"/>
        </w:rPr>
        <w:t>8</w:t>
      </w:r>
      <w:r>
        <w:rPr>
          <w:color w:val="000000"/>
        </w:rPr>
        <w:t xml:space="preserve"> года №</w:t>
      </w:r>
      <w:r w:rsidR="00881BD2">
        <w:rPr>
          <w:color w:val="000000"/>
        </w:rPr>
        <w:t>164</w:t>
      </w:r>
      <w:r>
        <w:rPr>
          <w:color w:val="000000"/>
        </w:rPr>
        <w:t>/</w:t>
      </w:r>
      <w:r w:rsidR="00881BD2">
        <w:rPr>
          <w:color w:val="000000"/>
        </w:rPr>
        <w:t>133</w:t>
      </w:r>
      <w:r>
        <w:rPr>
          <w:color w:val="000000"/>
        </w:rPr>
        <w:t>8</w:t>
      </w:r>
      <w:r w:rsidRPr="00F338BC">
        <w:rPr>
          <w:color w:val="000000"/>
        </w:rPr>
        <w:t>-</w:t>
      </w:r>
      <w:r w:rsidR="00881BD2">
        <w:rPr>
          <w:color w:val="000000"/>
        </w:rPr>
        <w:t>7</w:t>
      </w:r>
      <w:r w:rsidRPr="00F338BC">
        <w:rPr>
          <w:color w:val="000000"/>
        </w:rPr>
        <w:t xml:space="preserve">, </w:t>
      </w:r>
      <w:r>
        <w:rPr>
          <w:color w:val="000000"/>
        </w:rPr>
        <w:t xml:space="preserve">территориальная избирательная комиссия </w:t>
      </w:r>
      <w:r w:rsidR="0005469C">
        <w:rPr>
          <w:color w:val="000000"/>
        </w:rPr>
        <w:t>№ 2 Октябрьского</w:t>
      </w:r>
      <w:r w:rsidR="00CB08DC">
        <w:rPr>
          <w:color w:val="000000"/>
        </w:rPr>
        <w:t xml:space="preserve"> округа </w:t>
      </w:r>
      <w:r w:rsidR="00C05C3D">
        <w:rPr>
          <w:color w:val="000000"/>
        </w:rPr>
        <w:t>города</w:t>
      </w:r>
      <w:r w:rsidR="00CB08DC">
        <w:rPr>
          <w:color w:val="000000"/>
        </w:rPr>
        <w:t xml:space="preserve"> Липецка</w:t>
      </w:r>
      <w:r w:rsidR="00C05C3D">
        <w:rPr>
          <w:color w:val="000000"/>
        </w:rPr>
        <w:t xml:space="preserve"> </w:t>
      </w:r>
      <w:r w:rsidRPr="00F338BC">
        <w:rPr>
          <w:b/>
          <w:color w:val="000000"/>
        </w:rPr>
        <w:t>постановляет</w:t>
      </w:r>
      <w:r w:rsidRPr="00F338BC">
        <w:rPr>
          <w:b/>
          <w:bCs/>
          <w:color w:val="000000"/>
          <w:spacing w:val="7"/>
        </w:rPr>
        <w:t xml:space="preserve">: </w:t>
      </w:r>
    </w:p>
    <w:p w:rsidR="00E30C12" w:rsidRDefault="00935E72" w:rsidP="00935E72">
      <w:pPr>
        <w:pStyle w:val="16"/>
        <w:ind w:firstLine="0"/>
      </w:pPr>
      <w:r w:rsidRPr="00935E72">
        <w:t xml:space="preserve">  </w:t>
      </w:r>
      <w:r>
        <w:t xml:space="preserve">       1. </w:t>
      </w:r>
      <w:r w:rsidR="00E30C12">
        <w:t>Создать Рабочую группу по обеспечению избирательных прав</w:t>
      </w:r>
      <w:r>
        <w:t xml:space="preserve"> </w:t>
      </w:r>
      <w:r w:rsidR="00E30C12">
        <w:t>граждан Российской Федерации, являющихся инвалидами</w:t>
      </w:r>
      <w:r w:rsidR="00E30C12">
        <w:rPr>
          <w:bCs/>
          <w:spacing w:val="7"/>
        </w:rPr>
        <w:t xml:space="preserve"> </w:t>
      </w:r>
      <w:r w:rsidR="00237FF7">
        <w:rPr>
          <w:bCs/>
          <w:spacing w:val="7"/>
        </w:rPr>
        <w:t xml:space="preserve">на выборах и референдумах </w:t>
      </w:r>
      <w:r w:rsidR="00E30C12">
        <w:t>(прилагается).</w:t>
      </w:r>
    </w:p>
    <w:p w:rsidR="009D7E6C" w:rsidRDefault="00935E72" w:rsidP="00935E72">
      <w:pPr>
        <w:pStyle w:val="16"/>
      </w:pPr>
      <w:r>
        <w:t xml:space="preserve">2. </w:t>
      </w:r>
      <w:r w:rsidR="009D7E6C">
        <w:t xml:space="preserve">Считать утратившим силу постановления территориальной избирательной комиссии №2 Октябрьского округа города Липецка от 14 </w:t>
      </w:r>
      <w:proofErr w:type="spellStart"/>
      <w:r w:rsidR="009D7E6C">
        <w:t>ииня</w:t>
      </w:r>
      <w:proofErr w:type="spellEnd"/>
      <w:r w:rsidR="009D7E6C">
        <w:t xml:space="preserve"> 2016 года №7\35, 21 марта 2019 года №82/487 от  «О рабочей группе по обеспечению избирательных прав граждан, являющихся инвалидами, на выборах и референдумах».</w:t>
      </w:r>
    </w:p>
    <w:p w:rsidR="00CB08DC" w:rsidRDefault="00935E72" w:rsidP="00935E72">
      <w:pPr>
        <w:pStyle w:val="16"/>
        <w:rPr>
          <w:szCs w:val="28"/>
        </w:rPr>
      </w:pPr>
      <w:r>
        <w:rPr>
          <w:szCs w:val="28"/>
        </w:rPr>
        <w:t xml:space="preserve">3. </w:t>
      </w:r>
      <w:r w:rsidR="0095716D">
        <w:rPr>
          <w:szCs w:val="28"/>
        </w:rPr>
        <w:t xml:space="preserve">Разместить </w:t>
      </w:r>
      <w:r w:rsidR="0095716D" w:rsidRPr="0095716D">
        <w:rPr>
          <w:szCs w:val="28"/>
        </w:rPr>
        <w:t xml:space="preserve">настоящее постановление </w:t>
      </w:r>
      <w:r w:rsidR="0095716D">
        <w:rPr>
          <w:szCs w:val="28"/>
        </w:rPr>
        <w:t xml:space="preserve">на сайте </w:t>
      </w:r>
      <w:proofErr w:type="spellStart"/>
      <w:r w:rsidR="0095716D">
        <w:rPr>
          <w:szCs w:val="28"/>
        </w:rPr>
        <w:t>территориалдьной</w:t>
      </w:r>
      <w:proofErr w:type="spellEnd"/>
      <w:r w:rsidR="0095716D">
        <w:rPr>
          <w:szCs w:val="28"/>
        </w:rPr>
        <w:t xml:space="preserve"> избирательной комиссии №2 Октябрьского округа города Липецка </w:t>
      </w:r>
      <w:r w:rsidR="0095716D" w:rsidRPr="0095716D">
        <w:rPr>
          <w:szCs w:val="28"/>
        </w:rPr>
        <w:t>в информационно-телекоммуникационной сети «Интернет».</w:t>
      </w:r>
    </w:p>
    <w:p w:rsidR="00935E72" w:rsidRDefault="00935E72" w:rsidP="00935E72">
      <w:pPr>
        <w:pStyle w:val="16"/>
        <w:rPr>
          <w:szCs w:val="28"/>
        </w:rPr>
      </w:pPr>
    </w:p>
    <w:p w:rsidR="00935E72" w:rsidRPr="00935E72" w:rsidRDefault="00935E72" w:rsidP="00935E72">
      <w:pPr>
        <w:pStyle w:val="16"/>
      </w:pPr>
    </w:p>
    <w:p w:rsidR="00CB08DC" w:rsidRDefault="00CB08DC" w:rsidP="00CB08D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 территориальной</w:t>
      </w:r>
    </w:p>
    <w:p w:rsidR="00CB08DC" w:rsidRDefault="00CB08DC" w:rsidP="00CB08D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95716D">
        <w:rPr>
          <w:rFonts w:ascii="Times New Roman" w:hAnsi="Times New Roman" w:cs="Times New Roman"/>
          <w:b/>
          <w:sz w:val="28"/>
          <w:szCs w:val="28"/>
        </w:rPr>
        <w:t>С.В.КАПЦОВ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08DC" w:rsidRDefault="00CB08DC" w:rsidP="00CB08D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B08DC" w:rsidRDefault="00CB08DC" w:rsidP="00CB08D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территориальной</w:t>
      </w:r>
    </w:p>
    <w:p w:rsidR="00CB08DC" w:rsidRDefault="00CB08DC" w:rsidP="00CB08D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="0005469C">
        <w:rPr>
          <w:rFonts w:ascii="Times New Roman" w:hAnsi="Times New Roman" w:cs="Times New Roman"/>
          <w:b/>
          <w:sz w:val="28"/>
          <w:szCs w:val="28"/>
        </w:rPr>
        <w:tab/>
      </w:r>
      <w:r w:rsidR="0005469C">
        <w:rPr>
          <w:rFonts w:ascii="Times New Roman" w:hAnsi="Times New Roman" w:cs="Times New Roman"/>
          <w:b/>
          <w:sz w:val="28"/>
          <w:szCs w:val="28"/>
        </w:rPr>
        <w:tab/>
      </w:r>
      <w:r w:rsidR="0005469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="0005469C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95716D">
        <w:rPr>
          <w:rFonts w:ascii="Times New Roman" w:hAnsi="Times New Roman" w:cs="Times New Roman"/>
          <w:b/>
          <w:sz w:val="28"/>
          <w:szCs w:val="28"/>
        </w:rPr>
        <w:t>О.Л.ПИХУНОВА</w:t>
      </w:r>
    </w:p>
    <w:p w:rsidR="00255D81" w:rsidRDefault="00255D81" w:rsidP="00A03185">
      <w:pPr>
        <w:pStyle w:val="14-151"/>
        <w:spacing w:after="120"/>
        <w:rPr>
          <w:sz w:val="24"/>
          <w:szCs w:val="24"/>
        </w:rPr>
      </w:pPr>
    </w:p>
    <w:p w:rsidR="00255D81" w:rsidRDefault="00255D81" w:rsidP="00A03185">
      <w:pPr>
        <w:pStyle w:val="14-151"/>
        <w:spacing w:after="120"/>
        <w:rPr>
          <w:sz w:val="24"/>
          <w:szCs w:val="24"/>
        </w:rPr>
      </w:pPr>
    </w:p>
    <w:p w:rsidR="00CB08DC" w:rsidRDefault="00CB08DC" w:rsidP="00A03185">
      <w:pPr>
        <w:pStyle w:val="14-151"/>
        <w:spacing w:after="120"/>
        <w:rPr>
          <w:sz w:val="24"/>
          <w:szCs w:val="24"/>
        </w:rPr>
      </w:pPr>
    </w:p>
    <w:p w:rsidR="00CB08DC" w:rsidRPr="002D5266" w:rsidRDefault="00CB08DC" w:rsidP="00A03185">
      <w:pPr>
        <w:pStyle w:val="14-151"/>
        <w:spacing w:after="120"/>
        <w:rPr>
          <w:sz w:val="24"/>
          <w:szCs w:val="24"/>
        </w:rPr>
      </w:pPr>
    </w:p>
    <w:p w:rsidR="00935E72" w:rsidRDefault="00E30C12" w:rsidP="00E30C12">
      <w:pPr>
        <w:pStyle w:val="16"/>
        <w:spacing w:line="240" w:lineRule="auto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BB14A7">
        <w:rPr>
          <w:color w:val="FF0000"/>
        </w:rPr>
        <w:tab/>
      </w:r>
      <w:r w:rsidRPr="00BB14A7">
        <w:rPr>
          <w:color w:val="FF0000"/>
        </w:rPr>
        <w:tab/>
        <w:t xml:space="preserve">     </w:t>
      </w:r>
      <w:r w:rsidR="00BB14A7">
        <w:rPr>
          <w:color w:val="FF0000"/>
        </w:rPr>
        <w:t xml:space="preserve">    </w:t>
      </w: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935E72" w:rsidRDefault="00935E72" w:rsidP="00E30C12">
      <w:pPr>
        <w:pStyle w:val="16"/>
        <w:spacing w:line="240" w:lineRule="auto"/>
        <w:rPr>
          <w:color w:val="FF0000"/>
        </w:rPr>
      </w:pPr>
    </w:p>
    <w:p w:rsidR="00E30C12" w:rsidRPr="00BB14A7" w:rsidRDefault="00935E72" w:rsidP="00935E72">
      <w:pPr>
        <w:pStyle w:val="16"/>
        <w:spacing w:line="240" w:lineRule="auto"/>
        <w:jc w:val="left"/>
        <w:rPr>
          <w:sz w:val="24"/>
        </w:rPr>
      </w:pPr>
      <w:r>
        <w:rPr>
          <w:color w:val="FF0000"/>
        </w:rPr>
        <w:lastRenderedPageBreak/>
        <w:t xml:space="preserve">                                                                                 </w:t>
      </w:r>
      <w:r w:rsidR="00BB14A7">
        <w:rPr>
          <w:color w:val="FF0000"/>
        </w:rPr>
        <w:t xml:space="preserve"> </w:t>
      </w:r>
      <w:r w:rsidR="00E30C12" w:rsidRPr="00BB14A7">
        <w:rPr>
          <w:color w:val="FF0000"/>
        </w:rPr>
        <w:t xml:space="preserve"> </w:t>
      </w:r>
      <w:r w:rsidR="00E30C12" w:rsidRPr="00BB14A7">
        <w:rPr>
          <w:sz w:val="24"/>
        </w:rPr>
        <w:t>Приложение</w:t>
      </w:r>
    </w:p>
    <w:p w:rsidR="00E30C12" w:rsidRPr="00BB14A7" w:rsidRDefault="00E30C12" w:rsidP="00935E72">
      <w:pPr>
        <w:pStyle w:val="16"/>
        <w:spacing w:line="240" w:lineRule="auto"/>
        <w:ind w:left="4954" w:firstLine="0"/>
        <w:jc w:val="center"/>
        <w:rPr>
          <w:sz w:val="24"/>
        </w:rPr>
      </w:pPr>
      <w:r w:rsidRPr="00BB14A7">
        <w:rPr>
          <w:sz w:val="24"/>
        </w:rPr>
        <w:t>к постановлению территориальной избирательной комиссии</w:t>
      </w:r>
      <w:r w:rsidR="007A3941">
        <w:rPr>
          <w:sz w:val="24"/>
        </w:rPr>
        <w:t xml:space="preserve"> №2</w:t>
      </w:r>
      <w:r w:rsidRPr="00BB14A7">
        <w:rPr>
          <w:sz w:val="24"/>
        </w:rPr>
        <w:t xml:space="preserve"> </w:t>
      </w:r>
      <w:r w:rsidR="00D75A85">
        <w:rPr>
          <w:sz w:val="24"/>
        </w:rPr>
        <w:t xml:space="preserve">Октябрьского </w:t>
      </w:r>
      <w:r w:rsidR="00CB08DC" w:rsidRPr="00BB14A7">
        <w:rPr>
          <w:sz w:val="24"/>
        </w:rPr>
        <w:t>округа</w:t>
      </w:r>
      <w:r w:rsidR="00C05C3D" w:rsidRPr="00BB14A7">
        <w:rPr>
          <w:sz w:val="24"/>
        </w:rPr>
        <w:t xml:space="preserve"> города</w:t>
      </w:r>
      <w:r w:rsidR="00CB08DC" w:rsidRPr="00BB14A7">
        <w:rPr>
          <w:sz w:val="24"/>
        </w:rPr>
        <w:t xml:space="preserve"> Липецка</w:t>
      </w:r>
    </w:p>
    <w:p w:rsidR="00E30C12" w:rsidRPr="00BB14A7" w:rsidRDefault="001A2001" w:rsidP="00935E72">
      <w:pPr>
        <w:pStyle w:val="16"/>
        <w:spacing w:line="240" w:lineRule="auto"/>
        <w:ind w:left="4954" w:firstLine="0"/>
        <w:jc w:val="center"/>
        <w:rPr>
          <w:sz w:val="24"/>
        </w:rPr>
      </w:pPr>
      <w:r w:rsidRPr="00BB14A7">
        <w:rPr>
          <w:sz w:val="24"/>
        </w:rPr>
        <w:t xml:space="preserve">от </w:t>
      </w:r>
      <w:r w:rsidR="00CB08DC" w:rsidRPr="00BB14A7">
        <w:rPr>
          <w:sz w:val="24"/>
        </w:rPr>
        <w:t>2</w:t>
      </w:r>
      <w:r w:rsidR="00935E72">
        <w:rPr>
          <w:sz w:val="24"/>
        </w:rPr>
        <w:t>9</w:t>
      </w:r>
      <w:r w:rsidR="00CB08DC" w:rsidRPr="00BB14A7">
        <w:rPr>
          <w:sz w:val="24"/>
        </w:rPr>
        <w:t xml:space="preserve"> </w:t>
      </w:r>
      <w:r w:rsidR="00935E72">
        <w:rPr>
          <w:sz w:val="24"/>
        </w:rPr>
        <w:t>января</w:t>
      </w:r>
      <w:r w:rsidR="00CB08DC" w:rsidRPr="00BB14A7">
        <w:rPr>
          <w:sz w:val="24"/>
        </w:rPr>
        <w:t xml:space="preserve"> 20</w:t>
      </w:r>
      <w:r w:rsidR="00935E72">
        <w:rPr>
          <w:sz w:val="24"/>
        </w:rPr>
        <w:t>20</w:t>
      </w:r>
      <w:r w:rsidRPr="00BB14A7">
        <w:rPr>
          <w:sz w:val="24"/>
        </w:rPr>
        <w:t xml:space="preserve"> года №</w:t>
      </w:r>
      <w:r w:rsidR="00C65DFB">
        <w:rPr>
          <w:sz w:val="24"/>
        </w:rPr>
        <w:t>109</w:t>
      </w:r>
      <w:r w:rsidRPr="00BB14A7">
        <w:rPr>
          <w:sz w:val="24"/>
        </w:rPr>
        <w:t xml:space="preserve"> </w:t>
      </w:r>
      <w:r w:rsidR="00BB14A7" w:rsidRPr="00BB14A7">
        <w:rPr>
          <w:sz w:val="24"/>
        </w:rPr>
        <w:t>/</w:t>
      </w:r>
      <w:r w:rsidR="00C65DFB">
        <w:rPr>
          <w:sz w:val="24"/>
        </w:rPr>
        <w:t>628</w:t>
      </w:r>
    </w:p>
    <w:p w:rsidR="00C05C3D" w:rsidRDefault="00C05C3D" w:rsidP="00C05C3D">
      <w:pPr>
        <w:rPr>
          <w:b/>
          <w:bCs/>
          <w:spacing w:val="7"/>
        </w:rPr>
      </w:pPr>
    </w:p>
    <w:p w:rsidR="00C05C3D" w:rsidRDefault="00C05C3D" w:rsidP="00C05C3D">
      <w:pPr>
        <w:rPr>
          <w:b/>
          <w:bCs/>
          <w:spacing w:val="7"/>
        </w:rPr>
      </w:pPr>
      <w:r>
        <w:rPr>
          <w:b/>
          <w:bCs/>
          <w:spacing w:val="7"/>
        </w:rPr>
        <w:t xml:space="preserve">Рабочая группа по обеспечению избирательных прав </w:t>
      </w:r>
    </w:p>
    <w:p w:rsidR="00C05C3D" w:rsidRDefault="00C05C3D" w:rsidP="00C05C3D">
      <w:r>
        <w:rPr>
          <w:b/>
          <w:bCs/>
          <w:spacing w:val="7"/>
        </w:rPr>
        <w:t>граждан, являющихся инвалидами на выборах и референдумах</w:t>
      </w:r>
      <w:bookmarkStart w:id="0" w:name="_GoBack"/>
      <w:bookmarkEnd w:id="0"/>
    </w:p>
    <w:p w:rsidR="00E30C12" w:rsidRPr="00E30C12" w:rsidRDefault="00E30C12" w:rsidP="00E30C12">
      <w:pPr>
        <w:pStyle w:val="16"/>
        <w:rPr>
          <w:sz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53"/>
        <w:gridCol w:w="4115"/>
        <w:gridCol w:w="279"/>
      </w:tblGrid>
      <w:tr w:rsidR="00BB14A7" w:rsidRPr="00702D7A" w:rsidTr="00DA3E9F">
        <w:trPr>
          <w:gridAfter w:val="1"/>
          <w:wAfter w:w="279" w:type="dxa"/>
        </w:trPr>
        <w:tc>
          <w:tcPr>
            <w:tcW w:w="9468" w:type="dxa"/>
            <w:gridSpan w:val="2"/>
          </w:tcPr>
          <w:p w:rsidR="00BB14A7" w:rsidRPr="003F3000" w:rsidRDefault="00BB14A7" w:rsidP="00235D73">
            <w:pPr>
              <w:spacing w:line="360" w:lineRule="auto"/>
              <w:rPr>
                <w:b/>
              </w:rPr>
            </w:pPr>
            <w:r w:rsidRPr="003F3000">
              <w:rPr>
                <w:b/>
              </w:rPr>
              <w:t>Руководитель Рабочей группы</w:t>
            </w:r>
          </w:p>
        </w:tc>
      </w:tr>
      <w:tr w:rsidR="00585325" w:rsidTr="009B7A04">
        <w:tc>
          <w:tcPr>
            <w:tcW w:w="5353" w:type="dxa"/>
            <w:hideMark/>
          </w:tcPr>
          <w:p w:rsidR="002050F3" w:rsidRDefault="00585325" w:rsidP="009B7A0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КОЖЕВНИКОВА </w:t>
            </w:r>
          </w:p>
          <w:p w:rsidR="00585325" w:rsidRDefault="00585325" w:rsidP="009B7A04">
            <w:pPr>
              <w:snapToGrid w:val="0"/>
              <w:jc w:val="both"/>
              <w:rPr>
                <w:sz w:val="24"/>
              </w:rPr>
            </w:pPr>
            <w:r>
              <w:t xml:space="preserve">Екатерина Сергеевна </w:t>
            </w:r>
          </w:p>
        </w:tc>
        <w:tc>
          <w:tcPr>
            <w:tcW w:w="4394" w:type="dxa"/>
            <w:gridSpan w:val="2"/>
            <w:hideMark/>
          </w:tcPr>
          <w:p w:rsidR="00585325" w:rsidRDefault="00585325" w:rsidP="009B7A04">
            <w:pPr>
              <w:snapToGrid w:val="0"/>
              <w:jc w:val="both"/>
              <w:rPr>
                <w:sz w:val="24"/>
              </w:rPr>
            </w:pPr>
            <w:r>
              <w:t>заместитель председателя территориальной избирательной комиссии</w:t>
            </w:r>
          </w:p>
        </w:tc>
      </w:tr>
      <w:tr w:rsidR="00DA3E9F" w:rsidTr="00DA3E9F">
        <w:tc>
          <w:tcPr>
            <w:tcW w:w="5353" w:type="dxa"/>
            <w:hideMark/>
          </w:tcPr>
          <w:p w:rsidR="00DA3E9F" w:rsidRDefault="00DA3E9F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394" w:type="dxa"/>
            <w:gridSpan w:val="2"/>
          </w:tcPr>
          <w:p w:rsidR="00DA3E9F" w:rsidRDefault="00DA3E9F">
            <w:pPr>
              <w:snapToGrid w:val="0"/>
              <w:ind w:left="828" w:hanging="828"/>
              <w:jc w:val="both"/>
              <w:rPr>
                <w:sz w:val="24"/>
              </w:rPr>
            </w:pPr>
          </w:p>
        </w:tc>
      </w:tr>
      <w:tr w:rsidR="00DA3E9F" w:rsidTr="00DA3E9F">
        <w:tc>
          <w:tcPr>
            <w:tcW w:w="9747" w:type="dxa"/>
            <w:gridSpan w:val="3"/>
          </w:tcPr>
          <w:p w:rsidR="00DA3E9F" w:rsidRDefault="00DA3E9F">
            <w:pPr>
              <w:rPr>
                <w:b/>
                <w:sz w:val="24"/>
                <w:szCs w:val="20"/>
              </w:rPr>
            </w:pPr>
            <w:r>
              <w:rPr>
                <w:b/>
              </w:rPr>
              <w:t xml:space="preserve">Заместитель </w:t>
            </w:r>
            <w:proofErr w:type="gramStart"/>
            <w:r w:rsidR="00585325">
              <w:rPr>
                <w:b/>
              </w:rPr>
              <w:t>р</w:t>
            </w:r>
            <w:r>
              <w:rPr>
                <w:b/>
              </w:rPr>
              <w:t>уководителя  Рабочей</w:t>
            </w:r>
            <w:proofErr w:type="gramEnd"/>
            <w:r>
              <w:rPr>
                <w:b/>
              </w:rPr>
              <w:t xml:space="preserve"> группы</w:t>
            </w:r>
          </w:p>
          <w:p w:rsidR="00DA3E9F" w:rsidRDefault="00DA3E9F">
            <w:pPr>
              <w:snapToGrid w:val="0"/>
              <w:rPr>
                <w:b/>
                <w:sz w:val="24"/>
              </w:rPr>
            </w:pPr>
          </w:p>
        </w:tc>
      </w:tr>
      <w:tr w:rsidR="00DA3E9F" w:rsidTr="00DA3E9F">
        <w:tc>
          <w:tcPr>
            <w:tcW w:w="5353" w:type="dxa"/>
            <w:hideMark/>
          </w:tcPr>
          <w:p w:rsidR="002050F3" w:rsidRDefault="00935E72" w:rsidP="00DA3E9F">
            <w:pPr>
              <w:snapToGrid w:val="0"/>
              <w:jc w:val="both"/>
              <w:rPr>
                <w:b/>
              </w:rPr>
            </w:pPr>
            <w:bookmarkStart w:id="1" w:name="_Hlk30432289"/>
            <w:r>
              <w:rPr>
                <w:b/>
              </w:rPr>
              <w:t>П</w:t>
            </w:r>
            <w:r w:rsidR="00585325">
              <w:rPr>
                <w:b/>
              </w:rPr>
              <w:t>ИХУНОВА</w:t>
            </w:r>
            <w:r>
              <w:rPr>
                <w:b/>
              </w:rPr>
              <w:t xml:space="preserve"> </w:t>
            </w:r>
          </w:p>
          <w:p w:rsidR="00DA3E9F" w:rsidRDefault="00935E72" w:rsidP="00DA3E9F">
            <w:pPr>
              <w:snapToGrid w:val="0"/>
              <w:jc w:val="both"/>
              <w:rPr>
                <w:sz w:val="24"/>
              </w:rPr>
            </w:pPr>
            <w:r w:rsidRPr="00935E72">
              <w:t>Олеся Леонидовна</w:t>
            </w:r>
            <w:r w:rsidR="00DA3E9F">
              <w:t xml:space="preserve">      </w:t>
            </w:r>
            <w:r w:rsidR="00585325">
              <w:t xml:space="preserve">       </w:t>
            </w:r>
            <w:r w:rsidR="002050F3">
              <w:t xml:space="preserve">                   </w:t>
            </w:r>
          </w:p>
        </w:tc>
        <w:tc>
          <w:tcPr>
            <w:tcW w:w="4394" w:type="dxa"/>
            <w:gridSpan w:val="2"/>
            <w:hideMark/>
          </w:tcPr>
          <w:p w:rsidR="00DA3E9F" w:rsidRDefault="00DA3E9F">
            <w:pPr>
              <w:snapToGrid w:val="0"/>
              <w:jc w:val="both"/>
              <w:rPr>
                <w:sz w:val="24"/>
              </w:rPr>
            </w:pPr>
            <w:r>
              <w:t>секретарь территориальной избирательной комиссии</w:t>
            </w:r>
          </w:p>
        </w:tc>
      </w:tr>
      <w:bookmarkEnd w:id="1"/>
      <w:tr w:rsidR="00DA3E9F" w:rsidTr="00DA3E9F">
        <w:tc>
          <w:tcPr>
            <w:tcW w:w="9747" w:type="dxa"/>
            <w:gridSpan w:val="3"/>
          </w:tcPr>
          <w:p w:rsidR="00DA3E9F" w:rsidRDefault="00DA3E9F">
            <w:pPr>
              <w:rPr>
                <w:b/>
                <w:sz w:val="24"/>
                <w:szCs w:val="20"/>
              </w:rPr>
            </w:pPr>
          </w:p>
          <w:p w:rsidR="00DA3E9F" w:rsidRDefault="00DA3E9F">
            <w:pPr>
              <w:rPr>
                <w:b/>
              </w:rPr>
            </w:pPr>
            <w:r>
              <w:rPr>
                <w:b/>
              </w:rPr>
              <w:t>Секретарь Рабочей группы</w:t>
            </w:r>
          </w:p>
          <w:p w:rsidR="00DA3E9F" w:rsidRDefault="00DA3E9F">
            <w:pPr>
              <w:snapToGrid w:val="0"/>
              <w:rPr>
                <w:b/>
                <w:sz w:val="24"/>
              </w:rPr>
            </w:pPr>
          </w:p>
        </w:tc>
      </w:tr>
      <w:tr w:rsidR="00DA3E9F" w:rsidTr="00DA3E9F">
        <w:tc>
          <w:tcPr>
            <w:tcW w:w="5353" w:type="dxa"/>
            <w:hideMark/>
          </w:tcPr>
          <w:p w:rsidR="002050F3" w:rsidRDefault="005853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ЛОСЕВА</w:t>
            </w:r>
            <w:r w:rsidR="00935E72">
              <w:rPr>
                <w:b/>
              </w:rPr>
              <w:t xml:space="preserve"> </w:t>
            </w:r>
          </w:p>
          <w:p w:rsidR="00DA3E9F" w:rsidRDefault="00935E72">
            <w:pPr>
              <w:snapToGrid w:val="0"/>
              <w:jc w:val="both"/>
              <w:rPr>
                <w:sz w:val="24"/>
              </w:rPr>
            </w:pPr>
            <w:r w:rsidRPr="00935E72">
              <w:t>Ольга Николаевна</w:t>
            </w:r>
            <w:r w:rsidR="00DA3E9F">
              <w:t xml:space="preserve">             </w:t>
            </w:r>
            <w:r w:rsidR="00585325">
              <w:t xml:space="preserve">        </w:t>
            </w:r>
          </w:p>
        </w:tc>
        <w:tc>
          <w:tcPr>
            <w:tcW w:w="4394" w:type="dxa"/>
            <w:gridSpan w:val="2"/>
          </w:tcPr>
          <w:p w:rsidR="00DA3E9F" w:rsidRDefault="00DA3E9F">
            <w:pPr>
              <w:jc w:val="both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</w:rPr>
              <w:t>член территориальной избирательной комиссии с правом решающего голоса</w:t>
            </w:r>
          </w:p>
          <w:p w:rsidR="00DA3E9F" w:rsidRDefault="00DA3E9F">
            <w:pPr>
              <w:snapToGrid w:val="0"/>
              <w:jc w:val="both"/>
              <w:rPr>
                <w:sz w:val="24"/>
              </w:rPr>
            </w:pPr>
          </w:p>
        </w:tc>
      </w:tr>
      <w:tr w:rsidR="00DA3E9F" w:rsidTr="00DA3E9F">
        <w:tc>
          <w:tcPr>
            <w:tcW w:w="9747" w:type="dxa"/>
            <w:gridSpan w:val="3"/>
            <w:hideMark/>
          </w:tcPr>
          <w:p w:rsidR="00DA3E9F" w:rsidRDefault="00DA3E9F">
            <w:pPr>
              <w:snapToGrid w:val="0"/>
              <w:rPr>
                <w:b/>
                <w:sz w:val="24"/>
              </w:rPr>
            </w:pPr>
            <w:r>
              <w:rPr>
                <w:b/>
              </w:rPr>
              <w:t>Члены Рабочей группы:</w:t>
            </w:r>
          </w:p>
        </w:tc>
      </w:tr>
      <w:tr w:rsidR="00DA3E9F" w:rsidTr="00DA3E9F">
        <w:tc>
          <w:tcPr>
            <w:tcW w:w="5353" w:type="dxa"/>
            <w:hideMark/>
          </w:tcPr>
          <w:p w:rsidR="002050F3" w:rsidRDefault="005853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ЕЛЬЧАНИНОВ </w:t>
            </w:r>
          </w:p>
          <w:p w:rsidR="00DA3E9F" w:rsidRDefault="00935E72">
            <w:pPr>
              <w:snapToGrid w:val="0"/>
              <w:jc w:val="both"/>
              <w:rPr>
                <w:sz w:val="24"/>
              </w:rPr>
            </w:pPr>
            <w:r w:rsidRPr="00935E72">
              <w:t>Игорь</w:t>
            </w:r>
            <w:r>
              <w:t xml:space="preserve"> </w:t>
            </w:r>
            <w:r w:rsidRPr="00935E72">
              <w:t>Вячеславович</w:t>
            </w:r>
            <w:r w:rsidR="00DA3E9F">
              <w:t xml:space="preserve">     </w:t>
            </w:r>
          </w:p>
        </w:tc>
        <w:tc>
          <w:tcPr>
            <w:tcW w:w="4394" w:type="dxa"/>
            <w:gridSpan w:val="2"/>
            <w:hideMark/>
          </w:tcPr>
          <w:p w:rsidR="00DA3E9F" w:rsidRDefault="00DA3E9F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</w:rPr>
              <w:t>член территориальной избирательной комиссии с правом решающего голоса;</w:t>
            </w:r>
          </w:p>
        </w:tc>
      </w:tr>
      <w:tr w:rsidR="00DA3E9F" w:rsidTr="00DA3E9F">
        <w:tc>
          <w:tcPr>
            <w:tcW w:w="5353" w:type="dxa"/>
            <w:hideMark/>
          </w:tcPr>
          <w:p w:rsidR="002050F3" w:rsidRDefault="00DA3E9F">
            <w:pPr>
              <w:snapToGrid w:val="0"/>
              <w:jc w:val="both"/>
            </w:pPr>
            <w:r>
              <w:rPr>
                <w:b/>
              </w:rPr>
              <w:t>ПЛАТОНОВА</w:t>
            </w:r>
            <w:r>
              <w:t xml:space="preserve"> </w:t>
            </w:r>
          </w:p>
          <w:p w:rsidR="00DA3E9F" w:rsidRDefault="00DA3E9F">
            <w:pPr>
              <w:snapToGrid w:val="0"/>
              <w:jc w:val="both"/>
              <w:rPr>
                <w:sz w:val="24"/>
              </w:rPr>
            </w:pPr>
            <w:r>
              <w:t xml:space="preserve">Татьяна Елисеевна          </w:t>
            </w:r>
            <w:r w:rsidR="00585325">
              <w:t xml:space="preserve"> </w:t>
            </w:r>
          </w:p>
        </w:tc>
        <w:tc>
          <w:tcPr>
            <w:tcW w:w="4394" w:type="dxa"/>
            <w:gridSpan w:val="2"/>
            <w:hideMark/>
          </w:tcPr>
          <w:p w:rsidR="00DA3E9F" w:rsidRDefault="00DA3E9F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</w:rPr>
              <w:t>член территориальной избирательной комиссии с правом решающего голоса;</w:t>
            </w:r>
          </w:p>
        </w:tc>
      </w:tr>
      <w:tr w:rsidR="00DA3E9F" w:rsidTr="00DA3E9F">
        <w:tc>
          <w:tcPr>
            <w:tcW w:w="5353" w:type="dxa"/>
            <w:hideMark/>
          </w:tcPr>
          <w:p w:rsidR="002050F3" w:rsidRDefault="00DA3E9F">
            <w:pPr>
              <w:snapToGrid w:val="0"/>
              <w:jc w:val="both"/>
            </w:pPr>
            <w:r>
              <w:rPr>
                <w:b/>
              </w:rPr>
              <w:t>СВИРИДОВ</w:t>
            </w:r>
            <w:r>
              <w:t xml:space="preserve"> </w:t>
            </w:r>
          </w:p>
          <w:p w:rsidR="00DA3E9F" w:rsidRDefault="00DA3E9F">
            <w:pPr>
              <w:snapToGrid w:val="0"/>
              <w:jc w:val="both"/>
              <w:rPr>
                <w:sz w:val="24"/>
              </w:rPr>
            </w:pPr>
            <w:r>
              <w:t xml:space="preserve">Валентин Ефимович            </w:t>
            </w:r>
          </w:p>
        </w:tc>
        <w:tc>
          <w:tcPr>
            <w:tcW w:w="4394" w:type="dxa"/>
            <w:gridSpan w:val="2"/>
            <w:hideMark/>
          </w:tcPr>
          <w:p w:rsidR="00DA3E9F" w:rsidRDefault="00DA3E9F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</w:rPr>
              <w:t>член территориальной избирательной комиссии с правом решающего голоса;</w:t>
            </w:r>
          </w:p>
        </w:tc>
      </w:tr>
      <w:tr w:rsidR="00DA3E9F" w:rsidTr="00DA3E9F">
        <w:tc>
          <w:tcPr>
            <w:tcW w:w="5353" w:type="dxa"/>
            <w:hideMark/>
          </w:tcPr>
          <w:p w:rsidR="002050F3" w:rsidRDefault="00DA3E9F">
            <w:pPr>
              <w:snapToGrid w:val="0"/>
              <w:jc w:val="both"/>
            </w:pPr>
            <w:r>
              <w:rPr>
                <w:b/>
              </w:rPr>
              <w:t>САРЫЧЕВ</w:t>
            </w:r>
            <w:r>
              <w:t xml:space="preserve"> </w:t>
            </w:r>
          </w:p>
          <w:p w:rsidR="00DA3E9F" w:rsidRDefault="00DA3E9F">
            <w:pPr>
              <w:snapToGrid w:val="0"/>
              <w:jc w:val="both"/>
              <w:rPr>
                <w:sz w:val="24"/>
              </w:rPr>
            </w:pPr>
            <w:r>
              <w:t xml:space="preserve">Николай Александрович      </w:t>
            </w:r>
            <w:r w:rsidR="00585325">
              <w:t xml:space="preserve"> </w:t>
            </w:r>
          </w:p>
        </w:tc>
        <w:tc>
          <w:tcPr>
            <w:tcW w:w="4394" w:type="dxa"/>
            <w:gridSpan w:val="2"/>
            <w:hideMark/>
          </w:tcPr>
          <w:p w:rsidR="00DA3E9F" w:rsidRDefault="00DA3E9F">
            <w:pPr>
              <w:snapToGrid w:val="0"/>
              <w:jc w:val="both"/>
              <w:rPr>
                <w:sz w:val="24"/>
              </w:rPr>
            </w:pPr>
            <w:r>
              <w:t>председатель Ассоциации инвалидных организаций Липецкой области;</w:t>
            </w:r>
          </w:p>
        </w:tc>
      </w:tr>
      <w:tr w:rsidR="00DA3E9F" w:rsidTr="00DA3E9F">
        <w:tc>
          <w:tcPr>
            <w:tcW w:w="5353" w:type="dxa"/>
            <w:hideMark/>
          </w:tcPr>
          <w:p w:rsidR="002050F3" w:rsidRDefault="00DA3E9F">
            <w:pPr>
              <w:snapToGrid w:val="0"/>
              <w:ind w:right="-392"/>
              <w:jc w:val="both"/>
            </w:pPr>
            <w:r>
              <w:rPr>
                <w:b/>
              </w:rPr>
              <w:t>АНЦИФЕРОВ</w:t>
            </w:r>
            <w:r>
              <w:t xml:space="preserve"> </w:t>
            </w:r>
          </w:p>
          <w:p w:rsidR="00DA3E9F" w:rsidRDefault="00DA3E9F">
            <w:pPr>
              <w:snapToGrid w:val="0"/>
              <w:ind w:right="-392"/>
              <w:jc w:val="both"/>
              <w:rPr>
                <w:sz w:val="24"/>
              </w:rPr>
            </w:pPr>
            <w:r>
              <w:t xml:space="preserve">Александр Викторович </w:t>
            </w:r>
            <w:r w:rsidR="00585325">
              <w:t xml:space="preserve">  </w:t>
            </w:r>
            <w:r>
              <w:t xml:space="preserve"> </w:t>
            </w:r>
          </w:p>
        </w:tc>
        <w:tc>
          <w:tcPr>
            <w:tcW w:w="4394" w:type="dxa"/>
            <w:gridSpan w:val="2"/>
            <w:hideMark/>
          </w:tcPr>
          <w:p w:rsidR="00DA3E9F" w:rsidRDefault="00DA3E9F">
            <w:pPr>
              <w:snapToGrid w:val="0"/>
              <w:jc w:val="both"/>
              <w:rPr>
                <w:sz w:val="24"/>
              </w:rPr>
            </w:pPr>
            <w:r>
              <w:t>директор Липецкой областной специальной библиотеки для слепых.</w:t>
            </w:r>
          </w:p>
        </w:tc>
      </w:tr>
    </w:tbl>
    <w:p w:rsidR="00C05C3D" w:rsidRDefault="00C05C3D" w:rsidP="00CE2D29">
      <w:pPr>
        <w:jc w:val="both"/>
      </w:pPr>
    </w:p>
    <w:sectPr w:rsidR="00C05C3D" w:rsidSect="00CB08DC">
      <w:headerReference w:type="even" r:id="rId8"/>
      <w:headerReference w:type="default" r:id="rId9"/>
      <w:footnotePr>
        <w:numFmt w:val="chicago"/>
        <w:numRestart w:val="eachPage"/>
      </w:foot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487" w:rsidRDefault="00456487" w:rsidP="00AC2170">
      <w:r>
        <w:separator/>
      </w:r>
    </w:p>
  </w:endnote>
  <w:endnote w:type="continuationSeparator" w:id="0">
    <w:p w:rsidR="00456487" w:rsidRDefault="00456487" w:rsidP="00AC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487" w:rsidRDefault="00456487" w:rsidP="00AC2170">
      <w:r>
        <w:separator/>
      </w:r>
    </w:p>
  </w:footnote>
  <w:footnote w:type="continuationSeparator" w:id="0">
    <w:p w:rsidR="00456487" w:rsidRDefault="00456487" w:rsidP="00AC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A85" w:rsidRDefault="001B63D1" w:rsidP="00BF26B1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D75A85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75A85" w:rsidRDefault="00D75A8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A85" w:rsidRPr="00D13DE2" w:rsidRDefault="001B63D1" w:rsidP="00BF26B1">
    <w:pPr>
      <w:pStyle w:val="ae"/>
      <w:framePr w:wrap="around" w:vAnchor="text" w:hAnchor="margin" w:xAlign="center" w:y="1"/>
      <w:rPr>
        <w:rStyle w:val="af0"/>
        <w:sz w:val="24"/>
        <w:szCs w:val="24"/>
      </w:rPr>
    </w:pPr>
    <w:r w:rsidRPr="00D13DE2">
      <w:rPr>
        <w:rStyle w:val="af0"/>
        <w:sz w:val="24"/>
        <w:szCs w:val="24"/>
      </w:rPr>
      <w:fldChar w:fldCharType="begin"/>
    </w:r>
    <w:r w:rsidR="00D75A85" w:rsidRPr="00D13DE2">
      <w:rPr>
        <w:rStyle w:val="af0"/>
        <w:sz w:val="24"/>
        <w:szCs w:val="24"/>
      </w:rPr>
      <w:instrText xml:space="preserve">PAGE  </w:instrText>
    </w:r>
    <w:r w:rsidRPr="00D13DE2">
      <w:rPr>
        <w:rStyle w:val="af0"/>
        <w:sz w:val="24"/>
        <w:szCs w:val="24"/>
      </w:rPr>
      <w:fldChar w:fldCharType="separate"/>
    </w:r>
    <w:r w:rsidR="007A3941">
      <w:rPr>
        <w:rStyle w:val="af0"/>
        <w:noProof/>
        <w:sz w:val="24"/>
        <w:szCs w:val="24"/>
      </w:rPr>
      <w:t>2</w:t>
    </w:r>
    <w:r w:rsidRPr="00D13DE2">
      <w:rPr>
        <w:rStyle w:val="af0"/>
        <w:sz w:val="24"/>
        <w:szCs w:val="24"/>
      </w:rPr>
      <w:fldChar w:fldCharType="end"/>
    </w:r>
  </w:p>
  <w:p w:rsidR="00D75A85" w:rsidRDefault="00D75A8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4FCE"/>
    <w:multiLevelType w:val="multilevel"/>
    <w:tmpl w:val="948687E2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" w15:restartNumberingAfterBreak="0">
    <w:nsid w:val="04C53AD8"/>
    <w:multiLevelType w:val="hybridMultilevel"/>
    <w:tmpl w:val="3EBAF2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E90EA8"/>
    <w:multiLevelType w:val="multilevel"/>
    <w:tmpl w:val="C5167C8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  <w:color w:val="000000"/>
      </w:rPr>
    </w:lvl>
  </w:abstractNum>
  <w:abstractNum w:abstractNumId="5" w15:restartNumberingAfterBreak="0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4D17DC"/>
    <w:multiLevelType w:val="multilevel"/>
    <w:tmpl w:val="CA72FE5E"/>
    <w:lvl w:ilvl="0">
      <w:start w:val="14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8E4E54"/>
    <w:multiLevelType w:val="multilevel"/>
    <w:tmpl w:val="D55E36A8"/>
    <w:lvl w:ilvl="0">
      <w:start w:val="15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178F6E0C"/>
    <w:multiLevelType w:val="multilevel"/>
    <w:tmpl w:val="74CE997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3245F"/>
    <w:multiLevelType w:val="hybridMultilevel"/>
    <w:tmpl w:val="4F8892F2"/>
    <w:lvl w:ilvl="0" w:tplc="84645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521EFE"/>
    <w:multiLevelType w:val="multilevel"/>
    <w:tmpl w:val="56986D9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21C70D18"/>
    <w:multiLevelType w:val="multilevel"/>
    <w:tmpl w:val="AC34C4D6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551" w:firstLine="709"/>
      </w:pPr>
      <w:rPr>
        <w:rFonts w:hint="default"/>
        <w:b w:val="0"/>
        <w:i w:val="0"/>
        <w:strike w:val="0"/>
        <w:dstrike w:val="0"/>
        <w:szCs w:val="28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2EC7054"/>
    <w:multiLevelType w:val="multilevel"/>
    <w:tmpl w:val="36C0C63A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 w15:restartNumberingAfterBreak="0">
    <w:nsid w:val="28725E0B"/>
    <w:multiLevelType w:val="multilevel"/>
    <w:tmpl w:val="B7D4B94C"/>
    <w:lvl w:ilvl="0">
      <w:start w:val="5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6" w15:restartNumberingAfterBreak="0">
    <w:nsid w:val="287D0F8C"/>
    <w:multiLevelType w:val="multilevel"/>
    <w:tmpl w:val="1CC87202"/>
    <w:lvl w:ilvl="0">
      <w:start w:val="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18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7" w15:restartNumberingAfterBreak="0">
    <w:nsid w:val="2917117F"/>
    <w:multiLevelType w:val="multilevel"/>
    <w:tmpl w:val="F49CB90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55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  <w:color w:val="auto"/>
      </w:rPr>
    </w:lvl>
  </w:abstractNum>
  <w:abstractNum w:abstractNumId="18" w15:restartNumberingAfterBreak="0">
    <w:nsid w:val="299B6756"/>
    <w:multiLevelType w:val="multilevel"/>
    <w:tmpl w:val="8090B0F0"/>
    <w:lvl w:ilvl="0">
      <w:start w:val="10"/>
      <w:numFmt w:val="decimal"/>
      <w:lvlText w:val="%1."/>
      <w:lvlJc w:val="left"/>
      <w:pPr>
        <w:tabs>
          <w:tab w:val="num" w:pos="763"/>
        </w:tabs>
        <w:ind w:left="763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/>
      </w:rPr>
    </w:lvl>
  </w:abstractNum>
  <w:abstractNum w:abstractNumId="19" w15:restartNumberingAfterBreak="0">
    <w:nsid w:val="29AB3D2D"/>
    <w:multiLevelType w:val="multilevel"/>
    <w:tmpl w:val="6874BEA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4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 w15:restartNumberingAfterBreak="0">
    <w:nsid w:val="2ABB1021"/>
    <w:multiLevelType w:val="multilevel"/>
    <w:tmpl w:val="BA54DAAA"/>
    <w:lvl w:ilvl="0">
      <w:start w:val="18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2"/>
        </w:tabs>
        <w:ind w:left="-109" w:firstLine="709"/>
      </w:pPr>
      <w:rPr>
        <w:rFonts w:hint="default"/>
        <w:strike w:val="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 w15:restartNumberingAfterBreak="0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709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hint="default"/>
      </w:rPr>
    </w:lvl>
  </w:abstractNum>
  <w:abstractNum w:abstractNumId="22" w15:restartNumberingAfterBreak="0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A367B5"/>
    <w:multiLevelType w:val="multilevel"/>
    <w:tmpl w:val="B268C5A2"/>
    <w:lvl w:ilvl="0">
      <w:start w:val="16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 w15:restartNumberingAfterBreak="0">
    <w:nsid w:val="3B880DB8"/>
    <w:multiLevelType w:val="multilevel"/>
    <w:tmpl w:val="128CF36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5" w15:restartNumberingAfterBreak="0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0D44D3B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 w15:restartNumberingAfterBreak="0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3C6DCF"/>
    <w:multiLevelType w:val="multilevel"/>
    <w:tmpl w:val="087CCEF2"/>
    <w:lvl w:ilvl="0">
      <w:start w:val="17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strike w:val="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 w15:restartNumberingAfterBreak="0">
    <w:nsid w:val="450B744B"/>
    <w:multiLevelType w:val="multilevel"/>
    <w:tmpl w:val="5E987AF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64A496C"/>
    <w:multiLevelType w:val="multilevel"/>
    <w:tmpl w:val="7924F1A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1" w15:restartNumberingAfterBreak="0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8B335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9993159"/>
    <w:multiLevelType w:val="multilevel"/>
    <w:tmpl w:val="AE5699F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 w15:restartNumberingAfterBreak="0">
    <w:nsid w:val="4B4E2433"/>
    <w:multiLevelType w:val="multilevel"/>
    <w:tmpl w:val="DE6EC092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5" w15:restartNumberingAfterBreak="0">
    <w:nsid w:val="4C8E1C6C"/>
    <w:multiLevelType w:val="multilevel"/>
    <w:tmpl w:val="4140A6D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6" w15:restartNumberingAfterBreak="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D8322B3"/>
    <w:multiLevelType w:val="multilevel"/>
    <w:tmpl w:val="CEFEA42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  <w:color w:val="000000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39" w15:restartNumberingAfterBreak="0">
    <w:nsid w:val="5FC25898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0" w15:restartNumberingAfterBreak="0">
    <w:nsid w:val="6250597A"/>
    <w:multiLevelType w:val="multilevel"/>
    <w:tmpl w:val="BA70DB9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1" w15:restartNumberingAfterBreak="0">
    <w:nsid w:val="6CDA28EE"/>
    <w:multiLevelType w:val="hybridMultilevel"/>
    <w:tmpl w:val="2C1C882C"/>
    <w:lvl w:ilvl="0" w:tplc="0CDE1FB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F47925"/>
    <w:multiLevelType w:val="multilevel"/>
    <w:tmpl w:val="995602F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3" w15:restartNumberingAfterBreak="0">
    <w:nsid w:val="7487427F"/>
    <w:multiLevelType w:val="hybridMultilevel"/>
    <w:tmpl w:val="9F3AF8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75F07"/>
    <w:multiLevelType w:val="hybridMultilevel"/>
    <w:tmpl w:val="8DCC6666"/>
    <w:lvl w:ilvl="0" w:tplc="E05A57D6">
      <w:start w:val="1"/>
      <w:numFmt w:val="decimal"/>
      <w:lvlText w:val="%1."/>
      <w:lvlJc w:val="left"/>
      <w:pPr>
        <w:tabs>
          <w:tab w:val="num" w:pos="568"/>
        </w:tabs>
        <w:ind w:left="284" w:firstLine="709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25"/>
  </w:num>
  <w:num w:numId="6">
    <w:abstractNumId w:val="3"/>
  </w:num>
  <w:num w:numId="7">
    <w:abstractNumId w:val="22"/>
  </w:num>
  <w:num w:numId="8">
    <w:abstractNumId w:val="37"/>
  </w:num>
  <w:num w:numId="9">
    <w:abstractNumId w:val="5"/>
  </w:num>
  <w:num w:numId="10">
    <w:abstractNumId w:val="36"/>
  </w:num>
  <w:num w:numId="11">
    <w:abstractNumId w:val="31"/>
  </w:num>
  <w:num w:numId="12">
    <w:abstractNumId w:val="27"/>
  </w:num>
  <w:num w:numId="13">
    <w:abstractNumId w:val="32"/>
  </w:num>
  <w:num w:numId="14">
    <w:abstractNumId w:val="8"/>
  </w:num>
  <w:num w:numId="15">
    <w:abstractNumId w:val="21"/>
  </w:num>
  <w:num w:numId="16">
    <w:abstractNumId w:val="14"/>
  </w:num>
  <w:num w:numId="17">
    <w:abstractNumId w:val="18"/>
  </w:num>
  <w:num w:numId="18">
    <w:abstractNumId w:val="39"/>
  </w:num>
  <w:num w:numId="19">
    <w:abstractNumId w:val="23"/>
  </w:num>
  <w:num w:numId="20">
    <w:abstractNumId w:val="30"/>
  </w:num>
  <w:num w:numId="21">
    <w:abstractNumId w:val="34"/>
  </w:num>
  <w:num w:numId="22">
    <w:abstractNumId w:val="16"/>
  </w:num>
  <w:num w:numId="23">
    <w:abstractNumId w:val="6"/>
  </w:num>
  <w:num w:numId="24">
    <w:abstractNumId w:val="9"/>
  </w:num>
  <w:num w:numId="25">
    <w:abstractNumId w:val="28"/>
  </w:num>
  <w:num w:numId="26">
    <w:abstractNumId w:val="20"/>
  </w:num>
  <w:num w:numId="27">
    <w:abstractNumId w:val="44"/>
  </w:num>
  <w:num w:numId="28">
    <w:abstractNumId w:val="15"/>
  </w:num>
  <w:num w:numId="29">
    <w:abstractNumId w:val="38"/>
  </w:num>
  <w:num w:numId="30">
    <w:abstractNumId w:val="17"/>
  </w:num>
  <w:num w:numId="31">
    <w:abstractNumId w:val="19"/>
  </w:num>
  <w:num w:numId="32">
    <w:abstractNumId w:val="40"/>
  </w:num>
  <w:num w:numId="33">
    <w:abstractNumId w:val="24"/>
  </w:num>
  <w:num w:numId="34">
    <w:abstractNumId w:val="33"/>
  </w:num>
  <w:num w:numId="35">
    <w:abstractNumId w:val="12"/>
  </w:num>
  <w:num w:numId="36">
    <w:abstractNumId w:val="0"/>
  </w:num>
  <w:num w:numId="37">
    <w:abstractNumId w:val="26"/>
  </w:num>
  <w:num w:numId="38">
    <w:abstractNumId w:val="29"/>
  </w:num>
  <w:num w:numId="39">
    <w:abstractNumId w:val="42"/>
  </w:num>
  <w:num w:numId="40">
    <w:abstractNumId w:val="35"/>
  </w:num>
  <w:num w:numId="41">
    <w:abstractNumId w:val="4"/>
  </w:num>
  <w:num w:numId="42">
    <w:abstractNumId w:val="1"/>
  </w:num>
  <w:num w:numId="43">
    <w:abstractNumId w:val="43"/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170"/>
    <w:rsid w:val="000508A6"/>
    <w:rsid w:val="0005469C"/>
    <w:rsid w:val="00056450"/>
    <w:rsid w:val="00061163"/>
    <w:rsid w:val="000B3A1F"/>
    <w:rsid w:val="000B50E1"/>
    <w:rsid w:val="000D6C57"/>
    <w:rsid w:val="000D792F"/>
    <w:rsid w:val="000E3D9A"/>
    <w:rsid w:val="00107386"/>
    <w:rsid w:val="001120FD"/>
    <w:rsid w:val="001A2001"/>
    <w:rsid w:val="001A45CF"/>
    <w:rsid w:val="001A638C"/>
    <w:rsid w:val="001B1BC8"/>
    <w:rsid w:val="001B3987"/>
    <w:rsid w:val="001B63D1"/>
    <w:rsid w:val="001C0737"/>
    <w:rsid w:val="001C45B6"/>
    <w:rsid w:val="001D75F9"/>
    <w:rsid w:val="001F32F5"/>
    <w:rsid w:val="00200BA9"/>
    <w:rsid w:val="002017D1"/>
    <w:rsid w:val="002050F3"/>
    <w:rsid w:val="00235D73"/>
    <w:rsid w:val="00237FF7"/>
    <w:rsid w:val="00255D81"/>
    <w:rsid w:val="00284A63"/>
    <w:rsid w:val="002A127D"/>
    <w:rsid w:val="002A6689"/>
    <w:rsid w:val="002B2EE6"/>
    <w:rsid w:val="002D5266"/>
    <w:rsid w:val="00330849"/>
    <w:rsid w:val="003339FB"/>
    <w:rsid w:val="003474C8"/>
    <w:rsid w:val="00353767"/>
    <w:rsid w:val="00360CFC"/>
    <w:rsid w:val="0039415B"/>
    <w:rsid w:val="003B5148"/>
    <w:rsid w:val="003D1374"/>
    <w:rsid w:val="0040555D"/>
    <w:rsid w:val="004073D4"/>
    <w:rsid w:val="004500B6"/>
    <w:rsid w:val="00450D99"/>
    <w:rsid w:val="004547B2"/>
    <w:rsid w:val="00456487"/>
    <w:rsid w:val="0045681E"/>
    <w:rsid w:val="00476F6F"/>
    <w:rsid w:val="00483F5F"/>
    <w:rsid w:val="00494BE8"/>
    <w:rsid w:val="004B6616"/>
    <w:rsid w:val="004F0103"/>
    <w:rsid w:val="00512284"/>
    <w:rsid w:val="0051296A"/>
    <w:rsid w:val="00570932"/>
    <w:rsid w:val="00582CF6"/>
    <w:rsid w:val="00585325"/>
    <w:rsid w:val="005A5B3C"/>
    <w:rsid w:val="005B0682"/>
    <w:rsid w:val="005F7DCD"/>
    <w:rsid w:val="006024CD"/>
    <w:rsid w:val="006207BB"/>
    <w:rsid w:val="00620B8C"/>
    <w:rsid w:val="006254C0"/>
    <w:rsid w:val="00626CFA"/>
    <w:rsid w:val="00631D54"/>
    <w:rsid w:val="00645CFE"/>
    <w:rsid w:val="006651FF"/>
    <w:rsid w:val="006771B8"/>
    <w:rsid w:val="00684224"/>
    <w:rsid w:val="006A58AF"/>
    <w:rsid w:val="006B2938"/>
    <w:rsid w:val="006B5062"/>
    <w:rsid w:val="006C4295"/>
    <w:rsid w:val="006E0CB8"/>
    <w:rsid w:val="006E27A4"/>
    <w:rsid w:val="006F6F31"/>
    <w:rsid w:val="0070210E"/>
    <w:rsid w:val="0070587A"/>
    <w:rsid w:val="0071114D"/>
    <w:rsid w:val="00726A46"/>
    <w:rsid w:val="00726C55"/>
    <w:rsid w:val="007313C7"/>
    <w:rsid w:val="0074245B"/>
    <w:rsid w:val="00745857"/>
    <w:rsid w:val="00752B8E"/>
    <w:rsid w:val="00757B6F"/>
    <w:rsid w:val="00797F5A"/>
    <w:rsid w:val="007A3941"/>
    <w:rsid w:val="007C35A5"/>
    <w:rsid w:val="007C535B"/>
    <w:rsid w:val="007E6574"/>
    <w:rsid w:val="00804EDA"/>
    <w:rsid w:val="00843D42"/>
    <w:rsid w:val="00881BD2"/>
    <w:rsid w:val="008A177B"/>
    <w:rsid w:val="008A62DE"/>
    <w:rsid w:val="008B05E3"/>
    <w:rsid w:val="008C1DCA"/>
    <w:rsid w:val="008D7308"/>
    <w:rsid w:val="008E1B2B"/>
    <w:rsid w:val="008F010D"/>
    <w:rsid w:val="00911960"/>
    <w:rsid w:val="0092053F"/>
    <w:rsid w:val="00935E72"/>
    <w:rsid w:val="009418E4"/>
    <w:rsid w:val="009505BF"/>
    <w:rsid w:val="00952158"/>
    <w:rsid w:val="0095716D"/>
    <w:rsid w:val="009578EF"/>
    <w:rsid w:val="00996BDA"/>
    <w:rsid w:val="009C3A15"/>
    <w:rsid w:val="009D7E6C"/>
    <w:rsid w:val="009E024E"/>
    <w:rsid w:val="009E28B1"/>
    <w:rsid w:val="009E6FED"/>
    <w:rsid w:val="00A023BD"/>
    <w:rsid w:val="00A02CBA"/>
    <w:rsid w:val="00A03185"/>
    <w:rsid w:val="00A22C92"/>
    <w:rsid w:val="00A262C9"/>
    <w:rsid w:val="00A354F1"/>
    <w:rsid w:val="00A356C8"/>
    <w:rsid w:val="00A931E2"/>
    <w:rsid w:val="00AA577B"/>
    <w:rsid w:val="00AA5CC5"/>
    <w:rsid w:val="00AB069B"/>
    <w:rsid w:val="00AB628E"/>
    <w:rsid w:val="00AC179D"/>
    <w:rsid w:val="00AC2170"/>
    <w:rsid w:val="00AD17A9"/>
    <w:rsid w:val="00B41F2D"/>
    <w:rsid w:val="00B43E61"/>
    <w:rsid w:val="00B56618"/>
    <w:rsid w:val="00BA2209"/>
    <w:rsid w:val="00BA348C"/>
    <w:rsid w:val="00BB14A7"/>
    <w:rsid w:val="00BB40DE"/>
    <w:rsid w:val="00BB6F40"/>
    <w:rsid w:val="00BF26B1"/>
    <w:rsid w:val="00BF79A0"/>
    <w:rsid w:val="00C03768"/>
    <w:rsid w:val="00C05C3D"/>
    <w:rsid w:val="00C41133"/>
    <w:rsid w:val="00C6028C"/>
    <w:rsid w:val="00C6153F"/>
    <w:rsid w:val="00C65DFB"/>
    <w:rsid w:val="00C81467"/>
    <w:rsid w:val="00CA2B74"/>
    <w:rsid w:val="00CB08DC"/>
    <w:rsid w:val="00CB64BE"/>
    <w:rsid w:val="00CD17D0"/>
    <w:rsid w:val="00CD7B8A"/>
    <w:rsid w:val="00CE2D29"/>
    <w:rsid w:val="00D2108B"/>
    <w:rsid w:val="00D26A65"/>
    <w:rsid w:val="00D33CAF"/>
    <w:rsid w:val="00D3447B"/>
    <w:rsid w:val="00D52092"/>
    <w:rsid w:val="00D52911"/>
    <w:rsid w:val="00D75A85"/>
    <w:rsid w:val="00D937AE"/>
    <w:rsid w:val="00DA3E9F"/>
    <w:rsid w:val="00DC3955"/>
    <w:rsid w:val="00DF282D"/>
    <w:rsid w:val="00DF7486"/>
    <w:rsid w:val="00E020F5"/>
    <w:rsid w:val="00E0386F"/>
    <w:rsid w:val="00E302DC"/>
    <w:rsid w:val="00E30C12"/>
    <w:rsid w:val="00E3139F"/>
    <w:rsid w:val="00E34E6C"/>
    <w:rsid w:val="00E412B5"/>
    <w:rsid w:val="00E63307"/>
    <w:rsid w:val="00E83153"/>
    <w:rsid w:val="00EA7753"/>
    <w:rsid w:val="00EC1150"/>
    <w:rsid w:val="00EE011D"/>
    <w:rsid w:val="00EF4A60"/>
    <w:rsid w:val="00F03194"/>
    <w:rsid w:val="00F05990"/>
    <w:rsid w:val="00F22BDF"/>
    <w:rsid w:val="00F65B04"/>
    <w:rsid w:val="00F76218"/>
    <w:rsid w:val="00F84ECC"/>
    <w:rsid w:val="00FC716A"/>
    <w:rsid w:val="00FD069E"/>
    <w:rsid w:val="00FF3F25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2D504"/>
  <w15:docId w15:val="{133963E1-00CB-4677-ABDF-86B12CB7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17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C2170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AC2170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AC2170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AC2170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rsid w:val="00AC2170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qFormat/>
    <w:rsid w:val="00AC2170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rsid w:val="00AC2170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qFormat/>
    <w:rsid w:val="00AC2170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170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21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217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2170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21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C21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C2170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170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a3">
    <w:name w:val="Письмо"/>
    <w:basedOn w:val="a"/>
    <w:rsid w:val="00AC2170"/>
    <w:pPr>
      <w:spacing w:after="120"/>
      <w:ind w:left="4253"/>
    </w:pPr>
  </w:style>
  <w:style w:type="paragraph" w:customStyle="1" w:styleId="14-15">
    <w:name w:val="14-15"/>
    <w:basedOn w:val="a"/>
    <w:rsid w:val="00AC2170"/>
    <w:pPr>
      <w:spacing w:line="360" w:lineRule="auto"/>
      <w:ind w:firstLine="709"/>
      <w:jc w:val="both"/>
    </w:pPr>
  </w:style>
  <w:style w:type="paragraph" w:styleId="a4">
    <w:name w:val="footer"/>
    <w:basedOn w:val="a"/>
    <w:link w:val="a5"/>
    <w:rsid w:val="00AC2170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AC21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Сноска"/>
    <w:basedOn w:val="a7"/>
    <w:rsid w:val="00AC2170"/>
  </w:style>
  <w:style w:type="paragraph" w:styleId="a7">
    <w:name w:val="footnote text"/>
    <w:basedOn w:val="a"/>
    <w:link w:val="a8"/>
    <w:semiHidden/>
    <w:rsid w:val="00AC2170"/>
    <w:pPr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basedOn w:val="a0"/>
    <w:link w:val="a7"/>
    <w:semiHidden/>
    <w:rsid w:val="00AC2170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AC2170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rsid w:val="00AC2170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59"/>
    <w:rsid w:val="00AC217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C2170"/>
    <w:pPr>
      <w:spacing w:after="120"/>
      <w:ind w:left="283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AC21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rsid w:val="00AC2170"/>
    <w:pPr>
      <w:spacing w:after="120"/>
    </w:pPr>
    <w:rPr>
      <w:szCs w:val="24"/>
    </w:rPr>
  </w:style>
  <w:style w:type="character" w:customStyle="1" w:styleId="ad">
    <w:name w:val="Основной текст Знак"/>
    <w:basedOn w:val="a0"/>
    <w:link w:val="ac"/>
    <w:rsid w:val="00AC21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AC2170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rsid w:val="00AC2170"/>
    <w:pPr>
      <w:tabs>
        <w:tab w:val="center" w:pos="4677"/>
        <w:tab w:val="right" w:pos="9355"/>
      </w:tabs>
    </w:pPr>
    <w:rPr>
      <w:sz w:val="22"/>
    </w:rPr>
  </w:style>
  <w:style w:type="character" w:customStyle="1" w:styleId="af">
    <w:name w:val="Верхний колонтитул Знак"/>
    <w:basedOn w:val="a0"/>
    <w:link w:val="ae"/>
    <w:rsid w:val="00AC2170"/>
    <w:rPr>
      <w:rFonts w:ascii="Times New Roman" w:eastAsia="Times New Roman" w:hAnsi="Times New Roman" w:cs="Times New Roman"/>
      <w:szCs w:val="28"/>
      <w:lang w:eastAsia="ru-RU"/>
    </w:rPr>
  </w:style>
  <w:style w:type="character" w:styleId="af0">
    <w:name w:val="page number"/>
    <w:basedOn w:val="a0"/>
    <w:rsid w:val="00AC2170"/>
    <w:rPr>
      <w:spacing w:val="0"/>
      <w:w w:val="100"/>
      <w:sz w:val="22"/>
    </w:rPr>
  </w:style>
  <w:style w:type="paragraph" w:customStyle="1" w:styleId="af1">
    <w:name w:val="Норм"/>
    <w:basedOn w:val="a"/>
    <w:rsid w:val="00AC2170"/>
    <w:rPr>
      <w:szCs w:val="24"/>
    </w:rPr>
  </w:style>
  <w:style w:type="paragraph" w:customStyle="1" w:styleId="13">
    <w:name w:val="Письмо13"/>
    <w:basedOn w:val="14-15"/>
    <w:rsid w:val="00AC2170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AC2170"/>
    <w:rPr>
      <w:sz w:val="26"/>
      <w:szCs w:val="24"/>
    </w:rPr>
  </w:style>
  <w:style w:type="paragraph" w:customStyle="1" w:styleId="19">
    <w:name w:val="Точно19"/>
    <w:basedOn w:val="14-15"/>
    <w:rsid w:val="00AC2170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a"/>
    <w:rsid w:val="00AC2170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rsid w:val="00AC2170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AC2170"/>
    <w:pPr>
      <w:spacing w:before="3480"/>
    </w:pPr>
    <w:rPr>
      <w:sz w:val="28"/>
    </w:rPr>
  </w:style>
  <w:style w:type="paragraph" w:customStyle="1" w:styleId="142">
    <w:name w:val="Письмо14"/>
    <w:basedOn w:val="13"/>
    <w:rsid w:val="00AC2170"/>
    <w:rPr>
      <w:sz w:val="28"/>
    </w:rPr>
  </w:style>
  <w:style w:type="paragraph" w:customStyle="1" w:styleId="13-17">
    <w:name w:val="13-17"/>
    <w:basedOn w:val="aa"/>
    <w:rsid w:val="00AC2170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AC2170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a"/>
    <w:rsid w:val="00AC2170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2">
    <w:name w:val="Ариал"/>
    <w:basedOn w:val="a"/>
    <w:rsid w:val="00AC2170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AC21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C2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AC2170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C2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AC2170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AC2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AC2170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  <w:szCs w:val="24"/>
    </w:rPr>
  </w:style>
  <w:style w:type="character" w:customStyle="1" w:styleId="32">
    <w:name w:val="Основной текст с отступом 3 Знак"/>
    <w:basedOn w:val="a0"/>
    <w:link w:val="31"/>
    <w:rsid w:val="00AC217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AC21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AC2170"/>
    <w:pPr>
      <w:spacing w:line="360" w:lineRule="auto"/>
      <w:ind w:firstLine="720"/>
      <w:jc w:val="both"/>
    </w:pPr>
  </w:style>
  <w:style w:type="paragraph" w:customStyle="1" w:styleId="af4">
    <w:name w:val="обыч"/>
    <w:basedOn w:val="1"/>
    <w:rsid w:val="00AC2170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5">
    <w:name w:val="полтора"/>
    <w:basedOn w:val="a"/>
    <w:rsid w:val="00AC2170"/>
    <w:pPr>
      <w:spacing w:line="360" w:lineRule="auto"/>
      <w:ind w:firstLine="720"/>
      <w:jc w:val="both"/>
    </w:pPr>
    <w:rPr>
      <w:szCs w:val="20"/>
    </w:rPr>
  </w:style>
  <w:style w:type="paragraph" w:customStyle="1" w:styleId="af6">
    <w:name w:val="Таблица"/>
    <w:basedOn w:val="a"/>
    <w:rsid w:val="00AC2170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rsid w:val="00AC2170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basedOn w:val="a0"/>
    <w:link w:val="23"/>
    <w:rsid w:val="00AC21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AC2170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rsid w:val="00AC2170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rsid w:val="00AC2170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rsid w:val="00AC2170"/>
    <w:rPr>
      <w:b/>
      <w:szCs w:val="20"/>
    </w:rPr>
  </w:style>
  <w:style w:type="character" w:customStyle="1" w:styleId="35">
    <w:name w:val="Основной текст 3 Знак"/>
    <w:basedOn w:val="a0"/>
    <w:link w:val="34"/>
    <w:rsid w:val="00AC21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AC2170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AC21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AC2170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rsid w:val="00AC2170"/>
    <w:pPr>
      <w:spacing w:line="360" w:lineRule="auto"/>
      <w:ind w:firstLine="709"/>
      <w:jc w:val="both"/>
    </w:pPr>
    <w:rPr>
      <w:szCs w:val="20"/>
    </w:rPr>
  </w:style>
  <w:style w:type="paragraph" w:customStyle="1" w:styleId="af8">
    <w:name w:val="Содерж"/>
    <w:basedOn w:val="a"/>
    <w:rsid w:val="00AC2170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rsid w:val="00AC2170"/>
    <w:pPr>
      <w:jc w:val="left"/>
    </w:pPr>
    <w:rPr>
      <w:szCs w:val="20"/>
    </w:rPr>
  </w:style>
  <w:style w:type="paragraph" w:customStyle="1" w:styleId="14-152">
    <w:name w:val="текст 14-15"/>
    <w:basedOn w:val="a"/>
    <w:rsid w:val="00AC2170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AC2170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AC217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9">
    <w:name w:val="Title"/>
    <w:basedOn w:val="a"/>
    <w:link w:val="afa"/>
    <w:qFormat/>
    <w:rsid w:val="00AC2170"/>
    <w:rPr>
      <w:b/>
      <w:szCs w:val="20"/>
    </w:rPr>
  </w:style>
  <w:style w:type="character" w:customStyle="1" w:styleId="afa">
    <w:name w:val="Заголовок Знак"/>
    <w:basedOn w:val="a0"/>
    <w:link w:val="af9"/>
    <w:rsid w:val="00AC21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b">
    <w:name w:val="Таб"/>
    <w:basedOn w:val="ae"/>
    <w:rsid w:val="00AC2170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c">
    <w:name w:val="Нормальный"/>
    <w:basedOn w:val="a"/>
    <w:rsid w:val="00AC2170"/>
    <w:pPr>
      <w:widowControl w:val="0"/>
      <w:autoSpaceDE w:val="0"/>
      <w:autoSpaceDN w:val="0"/>
      <w:adjustRightInd w:val="0"/>
      <w:ind w:firstLine="709"/>
      <w:jc w:val="both"/>
    </w:pPr>
    <w:rPr>
      <w:spacing w:val="-1"/>
    </w:rPr>
  </w:style>
  <w:style w:type="paragraph" w:customStyle="1" w:styleId="afd">
    <w:name w:val="Стиль Нормальный + курсив"/>
    <w:basedOn w:val="afc"/>
    <w:autoRedefine/>
    <w:rsid w:val="00AC2170"/>
  </w:style>
  <w:style w:type="paragraph" w:customStyle="1" w:styleId="afe">
    <w:name w:val="Стиль Нормальный + полужирный"/>
    <w:basedOn w:val="afc"/>
    <w:rsid w:val="00AC2170"/>
    <w:rPr>
      <w:b/>
      <w:bCs/>
      <w:spacing w:val="2"/>
    </w:rPr>
  </w:style>
  <w:style w:type="character" w:styleId="aff">
    <w:name w:val="Hyperlink"/>
    <w:basedOn w:val="a0"/>
    <w:rsid w:val="00AC2170"/>
    <w:rPr>
      <w:color w:val="0000FF"/>
      <w:u w:val="single"/>
    </w:rPr>
  </w:style>
  <w:style w:type="paragraph" w:styleId="15">
    <w:name w:val="toc 1"/>
    <w:basedOn w:val="a"/>
    <w:next w:val="a"/>
    <w:autoRedefine/>
    <w:semiHidden/>
    <w:rsid w:val="00AC2170"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f0">
    <w:name w:val="Balloon Text"/>
    <w:basedOn w:val="a"/>
    <w:link w:val="aff1"/>
    <w:semiHidden/>
    <w:rsid w:val="00AC217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semiHidden/>
    <w:rsid w:val="00AC21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00">
    <w:name w:val="Font Style100"/>
    <w:rsid w:val="00AC2170"/>
    <w:rPr>
      <w:rFonts w:ascii="Times New Roman" w:hAnsi="Times New Roman" w:cs="Times New Roman"/>
      <w:b/>
      <w:bCs/>
      <w:color w:val="000000"/>
      <w:sz w:val="34"/>
      <w:szCs w:val="34"/>
    </w:rPr>
  </w:style>
  <w:style w:type="paragraph" w:customStyle="1" w:styleId="aff2">
    <w:name w:val="Знак"/>
    <w:basedOn w:val="4"/>
    <w:rsid w:val="00AC2170"/>
    <w:pPr>
      <w:spacing w:before="240" w:after="60"/>
      <w:jc w:val="center"/>
    </w:pPr>
    <w:rPr>
      <w:spacing w:val="0"/>
      <w:sz w:val="28"/>
      <w:szCs w:val="26"/>
    </w:rPr>
  </w:style>
  <w:style w:type="character" w:styleId="aff3">
    <w:name w:val="footnote reference"/>
    <w:basedOn w:val="a0"/>
    <w:rsid w:val="00AC2170"/>
    <w:rPr>
      <w:vertAlign w:val="superscript"/>
    </w:rPr>
  </w:style>
  <w:style w:type="paragraph" w:customStyle="1" w:styleId="16">
    <w:name w:val="1"/>
    <w:aliases w:val="5-14"/>
    <w:basedOn w:val="a"/>
    <w:rsid w:val="00E30C12"/>
    <w:pPr>
      <w:spacing w:line="360" w:lineRule="auto"/>
      <w:ind w:firstLine="709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1517E-76E0-49E5-B2BA-89AE0A5E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Черкасова</dc:creator>
  <cp:lastModifiedBy>User</cp:lastModifiedBy>
  <cp:revision>11</cp:revision>
  <cp:lastPrinted>2019-04-02T11:54:00Z</cp:lastPrinted>
  <dcterms:created xsi:type="dcterms:W3CDTF">2019-04-02T12:02:00Z</dcterms:created>
  <dcterms:modified xsi:type="dcterms:W3CDTF">2020-01-21T04:17:00Z</dcterms:modified>
</cp:coreProperties>
</file>